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06AF" w:rsidRPr="00B306AF" w:rsidRDefault="00B306AF" w:rsidP="00B306AF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22272F"/>
          <w:sz w:val="34"/>
          <w:szCs w:val="34"/>
          <w:lang w:eastAsia="ru-RU"/>
        </w:rPr>
      </w:pPr>
      <w:r w:rsidRPr="00B306AF">
        <w:rPr>
          <w:rFonts w:ascii="Times New Roman" w:eastAsia="Times New Roman" w:hAnsi="Times New Roman" w:cs="Times New Roman"/>
          <w:color w:val="22272F"/>
          <w:sz w:val="34"/>
          <w:szCs w:val="34"/>
          <w:shd w:val="clear" w:color="auto" w:fill="FFFABB"/>
          <w:lang w:eastAsia="ru-RU"/>
        </w:rPr>
        <w:t>Постановление</w:t>
      </w:r>
      <w:r w:rsidRPr="00B306AF">
        <w:rPr>
          <w:rFonts w:ascii="Times New Roman" w:eastAsia="Times New Roman" w:hAnsi="Times New Roman" w:cs="Times New Roman"/>
          <w:color w:val="22272F"/>
          <w:sz w:val="34"/>
          <w:szCs w:val="34"/>
          <w:lang w:eastAsia="ru-RU"/>
        </w:rPr>
        <w:t> </w:t>
      </w:r>
      <w:r w:rsidRPr="00B306AF">
        <w:rPr>
          <w:rFonts w:ascii="Times New Roman" w:eastAsia="Times New Roman" w:hAnsi="Times New Roman" w:cs="Times New Roman"/>
          <w:color w:val="22272F"/>
          <w:sz w:val="34"/>
          <w:szCs w:val="34"/>
          <w:shd w:val="clear" w:color="auto" w:fill="FFFABB"/>
          <w:lang w:eastAsia="ru-RU"/>
        </w:rPr>
        <w:t>Правительства</w:t>
      </w:r>
      <w:r w:rsidRPr="00B306AF">
        <w:rPr>
          <w:rFonts w:ascii="Times New Roman" w:eastAsia="Times New Roman" w:hAnsi="Times New Roman" w:cs="Times New Roman"/>
          <w:color w:val="22272F"/>
          <w:sz w:val="34"/>
          <w:szCs w:val="34"/>
          <w:lang w:eastAsia="ru-RU"/>
        </w:rPr>
        <w:t> </w:t>
      </w:r>
      <w:r w:rsidRPr="00B306AF">
        <w:rPr>
          <w:rFonts w:ascii="Times New Roman" w:eastAsia="Times New Roman" w:hAnsi="Times New Roman" w:cs="Times New Roman"/>
          <w:color w:val="22272F"/>
          <w:sz w:val="34"/>
          <w:szCs w:val="34"/>
          <w:shd w:val="clear" w:color="auto" w:fill="FFFABB"/>
          <w:lang w:eastAsia="ru-RU"/>
        </w:rPr>
        <w:t>Саратовской</w:t>
      </w:r>
      <w:r w:rsidRPr="00B306AF">
        <w:rPr>
          <w:rFonts w:ascii="Times New Roman" w:eastAsia="Times New Roman" w:hAnsi="Times New Roman" w:cs="Times New Roman"/>
          <w:color w:val="22272F"/>
          <w:sz w:val="34"/>
          <w:szCs w:val="34"/>
          <w:lang w:eastAsia="ru-RU"/>
        </w:rPr>
        <w:t> </w:t>
      </w:r>
      <w:r w:rsidRPr="00B306AF">
        <w:rPr>
          <w:rFonts w:ascii="Times New Roman" w:eastAsia="Times New Roman" w:hAnsi="Times New Roman" w:cs="Times New Roman"/>
          <w:color w:val="22272F"/>
          <w:sz w:val="34"/>
          <w:szCs w:val="34"/>
          <w:shd w:val="clear" w:color="auto" w:fill="FFFABB"/>
          <w:lang w:eastAsia="ru-RU"/>
        </w:rPr>
        <w:t>области</w:t>
      </w:r>
      <w:r w:rsidRPr="00B306AF">
        <w:rPr>
          <w:rFonts w:ascii="Times New Roman" w:eastAsia="Times New Roman" w:hAnsi="Times New Roman" w:cs="Times New Roman"/>
          <w:color w:val="22272F"/>
          <w:sz w:val="34"/>
          <w:szCs w:val="34"/>
          <w:lang w:eastAsia="ru-RU"/>
        </w:rPr>
        <w:t> от </w:t>
      </w:r>
      <w:r w:rsidRPr="00B306AF">
        <w:rPr>
          <w:rFonts w:ascii="Times New Roman" w:eastAsia="Times New Roman" w:hAnsi="Times New Roman" w:cs="Times New Roman"/>
          <w:color w:val="22272F"/>
          <w:sz w:val="34"/>
          <w:szCs w:val="34"/>
          <w:shd w:val="clear" w:color="auto" w:fill="FFFABB"/>
          <w:lang w:eastAsia="ru-RU"/>
        </w:rPr>
        <w:t>12</w:t>
      </w:r>
      <w:r w:rsidRPr="00B306AF">
        <w:rPr>
          <w:rFonts w:ascii="Times New Roman" w:eastAsia="Times New Roman" w:hAnsi="Times New Roman" w:cs="Times New Roman"/>
          <w:color w:val="22272F"/>
          <w:sz w:val="34"/>
          <w:szCs w:val="34"/>
          <w:lang w:eastAsia="ru-RU"/>
        </w:rPr>
        <w:t> </w:t>
      </w:r>
      <w:r w:rsidRPr="00B306AF">
        <w:rPr>
          <w:rFonts w:ascii="Times New Roman" w:eastAsia="Times New Roman" w:hAnsi="Times New Roman" w:cs="Times New Roman"/>
          <w:color w:val="22272F"/>
          <w:sz w:val="34"/>
          <w:szCs w:val="34"/>
          <w:shd w:val="clear" w:color="auto" w:fill="FFFABB"/>
          <w:lang w:eastAsia="ru-RU"/>
        </w:rPr>
        <w:t>июля</w:t>
      </w:r>
      <w:r w:rsidRPr="00B306AF">
        <w:rPr>
          <w:rFonts w:ascii="Times New Roman" w:eastAsia="Times New Roman" w:hAnsi="Times New Roman" w:cs="Times New Roman"/>
          <w:color w:val="22272F"/>
          <w:sz w:val="34"/>
          <w:szCs w:val="34"/>
          <w:lang w:eastAsia="ru-RU"/>
        </w:rPr>
        <w:t> </w:t>
      </w:r>
      <w:r w:rsidRPr="00B306AF">
        <w:rPr>
          <w:rFonts w:ascii="Times New Roman" w:eastAsia="Times New Roman" w:hAnsi="Times New Roman" w:cs="Times New Roman"/>
          <w:color w:val="22272F"/>
          <w:sz w:val="34"/>
          <w:szCs w:val="34"/>
          <w:shd w:val="clear" w:color="auto" w:fill="FFFABB"/>
          <w:lang w:eastAsia="ru-RU"/>
        </w:rPr>
        <w:t>2019</w:t>
      </w:r>
      <w:r w:rsidRPr="00B306AF">
        <w:rPr>
          <w:rFonts w:ascii="Times New Roman" w:eastAsia="Times New Roman" w:hAnsi="Times New Roman" w:cs="Times New Roman"/>
          <w:color w:val="22272F"/>
          <w:sz w:val="34"/>
          <w:szCs w:val="34"/>
          <w:lang w:eastAsia="ru-RU"/>
        </w:rPr>
        <w:t> г. N </w:t>
      </w:r>
      <w:r w:rsidRPr="00B306AF">
        <w:rPr>
          <w:rFonts w:ascii="Times New Roman" w:eastAsia="Times New Roman" w:hAnsi="Times New Roman" w:cs="Times New Roman"/>
          <w:color w:val="22272F"/>
          <w:sz w:val="34"/>
          <w:szCs w:val="34"/>
          <w:shd w:val="clear" w:color="auto" w:fill="FFFABB"/>
          <w:lang w:eastAsia="ru-RU"/>
        </w:rPr>
        <w:t>494</w:t>
      </w:r>
      <w:r w:rsidRPr="00B306AF">
        <w:rPr>
          <w:rFonts w:ascii="Times New Roman" w:eastAsia="Times New Roman" w:hAnsi="Times New Roman" w:cs="Times New Roman"/>
          <w:color w:val="22272F"/>
          <w:sz w:val="34"/>
          <w:szCs w:val="34"/>
          <w:lang w:eastAsia="ru-RU"/>
        </w:rPr>
        <w:t>-</w:t>
      </w:r>
      <w:r w:rsidRPr="00B306AF">
        <w:rPr>
          <w:rFonts w:ascii="Times New Roman" w:eastAsia="Times New Roman" w:hAnsi="Times New Roman" w:cs="Times New Roman"/>
          <w:color w:val="22272F"/>
          <w:sz w:val="34"/>
          <w:szCs w:val="34"/>
          <w:shd w:val="clear" w:color="auto" w:fill="FFFABB"/>
          <w:lang w:eastAsia="ru-RU"/>
        </w:rPr>
        <w:t>П</w:t>
      </w:r>
      <w:r w:rsidRPr="00B306AF">
        <w:rPr>
          <w:rFonts w:ascii="Times New Roman" w:eastAsia="Times New Roman" w:hAnsi="Times New Roman" w:cs="Times New Roman"/>
          <w:color w:val="22272F"/>
          <w:sz w:val="34"/>
          <w:szCs w:val="34"/>
          <w:lang w:eastAsia="ru-RU"/>
        </w:rPr>
        <w:br/>
        <w:t>"О создании областного резерва лекарственных средств и медицинских изделий"</w:t>
      </w:r>
    </w:p>
    <w:p w:rsidR="00B306AF" w:rsidRPr="00B306AF" w:rsidRDefault="00B306AF" w:rsidP="00B306AF">
      <w:pPr>
        <w:pBdr>
          <w:bottom w:val="dashed" w:sz="6" w:space="0" w:color="auto"/>
        </w:pBdr>
        <w:shd w:val="clear" w:color="auto" w:fill="E1E2E2"/>
        <w:spacing w:after="30" w:line="240" w:lineRule="auto"/>
        <w:jc w:val="both"/>
        <w:outlineLvl w:val="3"/>
        <w:rPr>
          <w:rFonts w:ascii="Times New Roman" w:eastAsia="Times New Roman" w:hAnsi="Times New Roman" w:cs="Times New Roman"/>
          <w:color w:val="3272C0"/>
          <w:sz w:val="24"/>
          <w:szCs w:val="24"/>
          <w:lang w:eastAsia="ru-RU"/>
        </w:rPr>
      </w:pPr>
      <w:r w:rsidRPr="00B306AF">
        <w:rPr>
          <w:rFonts w:ascii="Times New Roman" w:eastAsia="Times New Roman" w:hAnsi="Times New Roman" w:cs="Times New Roman"/>
          <w:color w:val="3272C0"/>
          <w:sz w:val="24"/>
          <w:szCs w:val="24"/>
          <w:lang w:eastAsia="ru-RU"/>
        </w:rPr>
        <w:t xml:space="preserve">С изменениями и дополнениями </w:t>
      </w:r>
      <w:proofErr w:type="gramStart"/>
      <w:r w:rsidRPr="00B306AF">
        <w:rPr>
          <w:rFonts w:ascii="Times New Roman" w:eastAsia="Times New Roman" w:hAnsi="Times New Roman" w:cs="Times New Roman"/>
          <w:color w:val="3272C0"/>
          <w:sz w:val="24"/>
          <w:szCs w:val="24"/>
          <w:lang w:eastAsia="ru-RU"/>
        </w:rPr>
        <w:t>от</w:t>
      </w:r>
      <w:proofErr w:type="gramEnd"/>
      <w:r w:rsidRPr="00B306AF">
        <w:rPr>
          <w:rFonts w:ascii="Times New Roman" w:eastAsia="Times New Roman" w:hAnsi="Times New Roman" w:cs="Times New Roman"/>
          <w:color w:val="3272C0"/>
          <w:sz w:val="24"/>
          <w:szCs w:val="24"/>
          <w:lang w:eastAsia="ru-RU"/>
        </w:rPr>
        <w:t>:</w:t>
      </w:r>
    </w:p>
    <w:p w:rsidR="00B306AF" w:rsidRPr="00B306AF" w:rsidRDefault="00B306AF" w:rsidP="00B306AF">
      <w:pPr>
        <w:shd w:val="clear" w:color="auto" w:fill="E1E2E2"/>
        <w:spacing w:line="240" w:lineRule="auto"/>
        <w:jc w:val="both"/>
        <w:rPr>
          <w:rFonts w:ascii="Times New Roman" w:eastAsia="Times New Roman" w:hAnsi="Times New Roman" w:cs="Times New Roman"/>
          <w:color w:val="464C55"/>
          <w:sz w:val="21"/>
          <w:szCs w:val="21"/>
          <w:lang w:eastAsia="ru-RU"/>
        </w:rPr>
      </w:pPr>
      <w:r w:rsidRPr="00B306AF">
        <w:rPr>
          <w:rFonts w:ascii="Times New Roman" w:eastAsia="Times New Roman" w:hAnsi="Times New Roman" w:cs="Times New Roman"/>
          <w:color w:val="464C55"/>
          <w:sz w:val="21"/>
          <w:szCs w:val="21"/>
          <w:lang w:eastAsia="ru-RU"/>
        </w:rPr>
        <w:t>12 февраля 2020 г.</w:t>
      </w:r>
    </w:p>
    <w:p w:rsidR="00B306AF" w:rsidRPr="00B306AF" w:rsidRDefault="00B306AF" w:rsidP="00B306A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B306AF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На основании </w:t>
      </w:r>
      <w:hyperlink r:id="rId5" w:anchor="/document/9531700/entry/39013" w:history="1">
        <w:r w:rsidRPr="00B306AF">
          <w:rPr>
            <w:rFonts w:ascii="Times New Roman" w:eastAsia="Times New Roman" w:hAnsi="Times New Roman" w:cs="Times New Roman"/>
            <w:color w:val="551A8B"/>
            <w:sz w:val="23"/>
            <w:szCs w:val="23"/>
            <w:lang w:eastAsia="ru-RU"/>
          </w:rPr>
          <w:t>Устава</w:t>
        </w:r>
      </w:hyperlink>
      <w:r w:rsidRPr="00B306AF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(Основного Закона) Саратовской области, с учетом </w:t>
      </w:r>
      <w:hyperlink r:id="rId6" w:anchor="/document/9514390/entry/1" w:history="1">
        <w:r w:rsidRPr="00B306AF">
          <w:rPr>
            <w:rFonts w:ascii="Times New Roman" w:eastAsia="Times New Roman" w:hAnsi="Times New Roman" w:cs="Times New Roman"/>
            <w:color w:val="551A8B"/>
            <w:sz w:val="23"/>
            <w:szCs w:val="23"/>
            <w:lang w:eastAsia="ru-RU"/>
          </w:rPr>
          <w:t>постановления</w:t>
        </w:r>
      </w:hyperlink>
      <w:r w:rsidRPr="00B306AF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Правительства Саратовской области от 23 января 2002 года N 5-П "О создании резервов материально-технических ресурсов для ликвидации последствий чрезвычайных ситуаций на территории Саратовской области" Правительство Саратовской области постановляет:</w:t>
      </w:r>
    </w:p>
    <w:p w:rsidR="00B306AF" w:rsidRPr="00B306AF" w:rsidRDefault="00B306AF" w:rsidP="00B306A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B306AF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1. Создать областной резерв лекарственных средств и медицинских изделий.</w:t>
      </w:r>
    </w:p>
    <w:p w:rsidR="00B306AF" w:rsidRPr="00B306AF" w:rsidRDefault="00B306AF" w:rsidP="00B306A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B306AF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2. Утвердить:</w:t>
      </w:r>
    </w:p>
    <w:p w:rsidR="00B306AF" w:rsidRPr="00B306AF" w:rsidRDefault="00B306AF" w:rsidP="00B306A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B306AF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Положение об областном резерве лекарственных средств и медицинских изделий (</w:t>
      </w:r>
      <w:hyperlink r:id="rId7" w:anchor="/document/45140226/entry/1000" w:history="1">
        <w:r w:rsidRPr="00B306AF">
          <w:rPr>
            <w:rFonts w:ascii="Times New Roman" w:eastAsia="Times New Roman" w:hAnsi="Times New Roman" w:cs="Times New Roman"/>
            <w:color w:val="551A8B"/>
            <w:sz w:val="23"/>
            <w:szCs w:val="23"/>
            <w:lang w:eastAsia="ru-RU"/>
          </w:rPr>
          <w:t>приложение N 1</w:t>
        </w:r>
      </w:hyperlink>
      <w:r w:rsidRPr="00B306AF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);</w:t>
      </w:r>
    </w:p>
    <w:p w:rsidR="00B306AF" w:rsidRPr="00B306AF" w:rsidRDefault="00B306AF" w:rsidP="00B306A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B306AF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номенклатуру и объем областного резерва лекарственных средств и медицинских изделий (</w:t>
      </w:r>
      <w:hyperlink r:id="rId8" w:anchor="/document/45140226/entry/2000" w:history="1">
        <w:r w:rsidRPr="00B306AF">
          <w:rPr>
            <w:rFonts w:ascii="Times New Roman" w:eastAsia="Times New Roman" w:hAnsi="Times New Roman" w:cs="Times New Roman"/>
            <w:color w:val="551A8B"/>
            <w:sz w:val="23"/>
            <w:szCs w:val="23"/>
            <w:lang w:eastAsia="ru-RU"/>
          </w:rPr>
          <w:t>приложение N 2</w:t>
        </w:r>
      </w:hyperlink>
      <w:r w:rsidRPr="00B306AF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).</w:t>
      </w:r>
    </w:p>
    <w:p w:rsidR="00B306AF" w:rsidRPr="00B306AF" w:rsidRDefault="00B306AF" w:rsidP="00B306A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B306AF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3. Признать утратившим силу </w:t>
      </w:r>
      <w:hyperlink r:id="rId9" w:anchor="/document/9548107/entry/0" w:history="1">
        <w:r w:rsidRPr="00B306AF">
          <w:rPr>
            <w:rFonts w:ascii="Times New Roman" w:eastAsia="Times New Roman" w:hAnsi="Times New Roman" w:cs="Times New Roman"/>
            <w:color w:val="551A8B"/>
            <w:sz w:val="23"/>
            <w:szCs w:val="23"/>
            <w:lang w:eastAsia="ru-RU"/>
          </w:rPr>
          <w:t>постановление</w:t>
        </w:r>
      </w:hyperlink>
      <w:r w:rsidRPr="00B306AF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Правительства Саратовской области от 22 февраля 2013 года N 85-П "О создании областного резерва медикаментов, медицинского оборудования".</w:t>
      </w:r>
    </w:p>
    <w:p w:rsidR="00B306AF" w:rsidRPr="00B306AF" w:rsidRDefault="00B306AF" w:rsidP="00B306A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B306AF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4. Министерству информации и печати области </w:t>
      </w:r>
      <w:hyperlink r:id="rId10" w:anchor="/document/45140227/entry/0" w:history="1">
        <w:r w:rsidRPr="00B306AF">
          <w:rPr>
            <w:rFonts w:ascii="Times New Roman" w:eastAsia="Times New Roman" w:hAnsi="Times New Roman" w:cs="Times New Roman"/>
            <w:color w:val="551A8B"/>
            <w:sz w:val="23"/>
            <w:szCs w:val="23"/>
            <w:lang w:eastAsia="ru-RU"/>
          </w:rPr>
          <w:t>опубликовать</w:t>
        </w:r>
      </w:hyperlink>
      <w:r w:rsidRPr="00B306AF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настоящее постановление в течение десяти дней со дня его подписания.</w:t>
      </w:r>
    </w:p>
    <w:p w:rsidR="00B306AF" w:rsidRPr="00B306AF" w:rsidRDefault="00B306AF" w:rsidP="00B306A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B306AF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5. Настоящее постановление вступает в силу со дня его подписания.</w:t>
      </w:r>
    </w:p>
    <w:tbl>
      <w:tblPr>
        <w:tblW w:w="5000" w:type="pct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732"/>
        <w:gridCol w:w="4868"/>
      </w:tblGrid>
      <w:tr w:rsidR="00B306AF" w:rsidRPr="00B306AF" w:rsidTr="00B306AF">
        <w:tc>
          <w:tcPr>
            <w:tcW w:w="3300" w:type="pct"/>
            <w:shd w:val="clear" w:color="auto" w:fill="FFFFFF"/>
            <w:vAlign w:val="bottom"/>
            <w:hideMark/>
          </w:tcPr>
          <w:p w:rsidR="00B306AF" w:rsidRPr="00B306AF" w:rsidRDefault="00B306AF" w:rsidP="00B306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Вице-губернатор Саратовской области - Председатель Правительства Саратовской области</w:t>
            </w:r>
          </w:p>
        </w:tc>
        <w:tc>
          <w:tcPr>
            <w:tcW w:w="1650" w:type="pct"/>
            <w:shd w:val="clear" w:color="auto" w:fill="FFFFFF"/>
            <w:vAlign w:val="bottom"/>
            <w:hideMark/>
          </w:tcPr>
          <w:p w:rsidR="00B306AF" w:rsidRPr="00B306AF" w:rsidRDefault="00B306AF" w:rsidP="00B306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proofErr w:type="spellStart"/>
            <w:r w:rsidRPr="00B306AF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А.М.Стрелюхин</w:t>
            </w:r>
            <w:proofErr w:type="spellEnd"/>
          </w:p>
        </w:tc>
      </w:tr>
    </w:tbl>
    <w:p w:rsidR="00B306AF" w:rsidRPr="00B306AF" w:rsidRDefault="00B306AF" w:rsidP="00B306A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B306AF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</w:t>
      </w:r>
    </w:p>
    <w:p w:rsidR="00B306AF" w:rsidRPr="00B306AF" w:rsidRDefault="00B306AF" w:rsidP="00B306AF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B306AF">
        <w:rPr>
          <w:rFonts w:ascii="Times New Roman" w:eastAsia="Times New Roman" w:hAnsi="Times New Roman" w:cs="Times New Roman"/>
          <w:b/>
          <w:bCs/>
          <w:color w:val="22272F"/>
          <w:sz w:val="23"/>
          <w:szCs w:val="23"/>
          <w:lang w:eastAsia="ru-RU"/>
        </w:rPr>
        <w:t>Приложение N 1</w:t>
      </w:r>
    </w:p>
    <w:p w:rsidR="00B306AF" w:rsidRPr="00B306AF" w:rsidRDefault="00B306AF" w:rsidP="00B306AF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B306AF">
        <w:rPr>
          <w:rFonts w:ascii="Times New Roman" w:eastAsia="Times New Roman" w:hAnsi="Times New Roman" w:cs="Times New Roman"/>
          <w:b/>
          <w:bCs/>
          <w:color w:val="22272F"/>
          <w:sz w:val="23"/>
          <w:szCs w:val="23"/>
          <w:lang w:eastAsia="ru-RU"/>
        </w:rPr>
        <w:t>УТВЕРЖДЕНО</w:t>
      </w:r>
      <w:r w:rsidRPr="00B306AF">
        <w:rPr>
          <w:rFonts w:ascii="Times New Roman" w:eastAsia="Times New Roman" w:hAnsi="Times New Roman" w:cs="Times New Roman"/>
          <w:b/>
          <w:bCs/>
          <w:color w:val="22272F"/>
          <w:sz w:val="23"/>
          <w:szCs w:val="23"/>
          <w:lang w:eastAsia="ru-RU"/>
        </w:rPr>
        <w:br/>
      </w:r>
      <w:hyperlink r:id="rId11" w:anchor="/document/45140226/entry/0" w:history="1">
        <w:r w:rsidRPr="00B306AF">
          <w:rPr>
            <w:rFonts w:ascii="Times New Roman" w:eastAsia="Times New Roman" w:hAnsi="Times New Roman" w:cs="Times New Roman"/>
            <w:b/>
            <w:bCs/>
            <w:color w:val="551A8B"/>
            <w:sz w:val="23"/>
            <w:szCs w:val="23"/>
            <w:shd w:val="clear" w:color="auto" w:fill="FFFABB"/>
            <w:lang w:eastAsia="ru-RU"/>
          </w:rPr>
          <w:t>постановлением</w:t>
        </w:r>
      </w:hyperlink>
      <w:r w:rsidRPr="00B306AF">
        <w:rPr>
          <w:rFonts w:ascii="Times New Roman" w:eastAsia="Times New Roman" w:hAnsi="Times New Roman" w:cs="Times New Roman"/>
          <w:b/>
          <w:bCs/>
          <w:color w:val="22272F"/>
          <w:sz w:val="23"/>
          <w:szCs w:val="23"/>
          <w:lang w:eastAsia="ru-RU"/>
        </w:rPr>
        <w:t> </w:t>
      </w:r>
      <w:r w:rsidRPr="00B306AF">
        <w:rPr>
          <w:rFonts w:ascii="Times New Roman" w:eastAsia="Times New Roman" w:hAnsi="Times New Roman" w:cs="Times New Roman"/>
          <w:b/>
          <w:bCs/>
          <w:color w:val="22272F"/>
          <w:sz w:val="23"/>
          <w:szCs w:val="23"/>
          <w:shd w:val="clear" w:color="auto" w:fill="FFFABB"/>
          <w:lang w:eastAsia="ru-RU"/>
        </w:rPr>
        <w:t>Правительства</w:t>
      </w:r>
      <w:r w:rsidRPr="00B306AF">
        <w:rPr>
          <w:rFonts w:ascii="Times New Roman" w:eastAsia="Times New Roman" w:hAnsi="Times New Roman" w:cs="Times New Roman"/>
          <w:b/>
          <w:bCs/>
          <w:color w:val="22272F"/>
          <w:sz w:val="23"/>
          <w:szCs w:val="23"/>
          <w:lang w:eastAsia="ru-RU"/>
        </w:rPr>
        <w:br/>
      </w:r>
      <w:r w:rsidRPr="00B306AF">
        <w:rPr>
          <w:rFonts w:ascii="Times New Roman" w:eastAsia="Times New Roman" w:hAnsi="Times New Roman" w:cs="Times New Roman"/>
          <w:b/>
          <w:bCs/>
          <w:color w:val="22272F"/>
          <w:sz w:val="23"/>
          <w:szCs w:val="23"/>
          <w:shd w:val="clear" w:color="auto" w:fill="FFFABB"/>
          <w:lang w:eastAsia="ru-RU"/>
        </w:rPr>
        <w:lastRenderedPageBreak/>
        <w:t>Саратовской</w:t>
      </w:r>
      <w:r w:rsidRPr="00B306AF">
        <w:rPr>
          <w:rFonts w:ascii="Times New Roman" w:eastAsia="Times New Roman" w:hAnsi="Times New Roman" w:cs="Times New Roman"/>
          <w:b/>
          <w:bCs/>
          <w:color w:val="22272F"/>
          <w:sz w:val="23"/>
          <w:szCs w:val="23"/>
          <w:lang w:eastAsia="ru-RU"/>
        </w:rPr>
        <w:t> </w:t>
      </w:r>
      <w:r w:rsidRPr="00B306AF">
        <w:rPr>
          <w:rFonts w:ascii="Times New Roman" w:eastAsia="Times New Roman" w:hAnsi="Times New Roman" w:cs="Times New Roman"/>
          <w:b/>
          <w:bCs/>
          <w:color w:val="22272F"/>
          <w:sz w:val="23"/>
          <w:szCs w:val="23"/>
          <w:shd w:val="clear" w:color="auto" w:fill="FFFABB"/>
          <w:lang w:eastAsia="ru-RU"/>
        </w:rPr>
        <w:t>области</w:t>
      </w:r>
      <w:r w:rsidRPr="00B306AF">
        <w:rPr>
          <w:rFonts w:ascii="Times New Roman" w:eastAsia="Times New Roman" w:hAnsi="Times New Roman" w:cs="Times New Roman"/>
          <w:b/>
          <w:bCs/>
          <w:color w:val="22272F"/>
          <w:sz w:val="23"/>
          <w:szCs w:val="23"/>
          <w:lang w:eastAsia="ru-RU"/>
        </w:rPr>
        <w:br/>
        <w:t>от </w:t>
      </w:r>
      <w:r w:rsidRPr="00B306AF">
        <w:rPr>
          <w:rFonts w:ascii="Times New Roman" w:eastAsia="Times New Roman" w:hAnsi="Times New Roman" w:cs="Times New Roman"/>
          <w:b/>
          <w:bCs/>
          <w:color w:val="22272F"/>
          <w:sz w:val="23"/>
          <w:szCs w:val="23"/>
          <w:shd w:val="clear" w:color="auto" w:fill="FFFABB"/>
          <w:lang w:eastAsia="ru-RU"/>
        </w:rPr>
        <w:t>12</w:t>
      </w:r>
      <w:r w:rsidRPr="00B306AF">
        <w:rPr>
          <w:rFonts w:ascii="Times New Roman" w:eastAsia="Times New Roman" w:hAnsi="Times New Roman" w:cs="Times New Roman"/>
          <w:b/>
          <w:bCs/>
          <w:color w:val="22272F"/>
          <w:sz w:val="23"/>
          <w:szCs w:val="23"/>
          <w:lang w:eastAsia="ru-RU"/>
        </w:rPr>
        <w:t> </w:t>
      </w:r>
      <w:r w:rsidRPr="00B306AF">
        <w:rPr>
          <w:rFonts w:ascii="Times New Roman" w:eastAsia="Times New Roman" w:hAnsi="Times New Roman" w:cs="Times New Roman"/>
          <w:b/>
          <w:bCs/>
          <w:color w:val="22272F"/>
          <w:sz w:val="23"/>
          <w:szCs w:val="23"/>
          <w:shd w:val="clear" w:color="auto" w:fill="FFFABB"/>
          <w:lang w:eastAsia="ru-RU"/>
        </w:rPr>
        <w:t>июля</w:t>
      </w:r>
      <w:r w:rsidRPr="00B306AF">
        <w:rPr>
          <w:rFonts w:ascii="Times New Roman" w:eastAsia="Times New Roman" w:hAnsi="Times New Roman" w:cs="Times New Roman"/>
          <w:b/>
          <w:bCs/>
          <w:color w:val="22272F"/>
          <w:sz w:val="23"/>
          <w:szCs w:val="23"/>
          <w:lang w:eastAsia="ru-RU"/>
        </w:rPr>
        <w:t> </w:t>
      </w:r>
      <w:r w:rsidRPr="00B306AF">
        <w:rPr>
          <w:rFonts w:ascii="Times New Roman" w:eastAsia="Times New Roman" w:hAnsi="Times New Roman" w:cs="Times New Roman"/>
          <w:b/>
          <w:bCs/>
          <w:color w:val="22272F"/>
          <w:sz w:val="23"/>
          <w:szCs w:val="23"/>
          <w:shd w:val="clear" w:color="auto" w:fill="FFFABB"/>
          <w:lang w:eastAsia="ru-RU"/>
        </w:rPr>
        <w:t>2019</w:t>
      </w:r>
      <w:r w:rsidRPr="00B306AF">
        <w:rPr>
          <w:rFonts w:ascii="Times New Roman" w:eastAsia="Times New Roman" w:hAnsi="Times New Roman" w:cs="Times New Roman"/>
          <w:b/>
          <w:bCs/>
          <w:color w:val="22272F"/>
          <w:sz w:val="23"/>
          <w:szCs w:val="23"/>
          <w:lang w:eastAsia="ru-RU"/>
        </w:rPr>
        <w:t> года N </w:t>
      </w:r>
      <w:r w:rsidRPr="00B306AF">
        <w:rPr>
          <w:rFonts w:ascii="Times New Roman" w:eastAsia="Times New Roman" w:hAnsi="Times New Roman" w:cs="Times New Roman"/>
          <w:b/>
          <w:bCs/>
          <w:color w:val="22272F"/>
          <w:sz w:val="23"/>
          <w:szCs w:val="23"/>
          <w:shd w:val="clear" w:color="auto" w:fill="FFFABB"/>
          <w:lang w:eastAsia="ru-RU"/>
        </w:rPr>
        <w:t>494</w:t>
      </w:r>
      <w:r w:rsidRPr="00B306AF">
        <w:rPr>
          <w:rFonts w:ascii="Times New Roman" w:eastAsia="Times New Roman" w:hAnsi="Times New Roman" w:cs="Times New Roman"/>
          <w:b/>
          <w:bCs/>
          <w:color w:val="22272F"/>
          <w:sz w:val="23"/>
          <w:szCs w:val="23"/>
          <w:lang w:eastAsia="ru-RU"/>
        </w:rPr>
        <w:t>-</w:t>
      </w:r>
      <w:r w:rsidRPr="00B306AF">
        <w:rPr>
          <w:rFonts w:ascii="Times New Roman" w:eastAsia="Times New Roman" w:hAnsi="Times New Roman" w:cs="Times New Roman"/>
          <w:b/>
          <w:bCs/>
          <w:color w:val="22272F"/>
          <w:sz w:val="23"/>
          <w:szCs w:val="23"/>
          <w:shd w:val="clear" w:color="auto" w:fill="FFFABB"/>
          <w:lang w:eastAsia="ru-RU"/>
        </w:rPr>
        <w:t>П</w:t>
      </w:r>
    </w:p>
    <w:p w:rsidR="00B306AF" w:rsidRPr="00B306AF" w:rsidRDefault="00B306AF" w:rsidP="00B306AF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22272F"/>
          <w:sz w:val="32"/>
          <w:szCs w:val="32"/>
          <w:lang w:eastAsia="ru-RU"/>
        </w:rPr>
      </w:pPr>
      <w:r w:rsidRPr="00B306AF">
        <w:rPr>
          <w:rFonts w:ascii="Times New Roman" w:eastAsia="Times New Roman" w:hAnsi="Times New Roman" w:cs="Times New Roman"/>
          <w:color w:val="22272F"/>
          <w:sz w:val="32"/>
          <w:szCs w:val="32"/>
          <w:lang w:eastAsia="ru-RU"/>
        </w:rPr>
        <w:t>Положение</w:t>
      </w:r>
      <w:r w:rsidRPr="00B306AF">
        <w:rPr>
          <w:rFonts w:ascii="Times New Roman" w:eastAsia="Times New Roman" w:hAnsi="Times New Roman" w:cs="Times New Roman"/>
          <w:color w:val="22272F"/>
          <w:sz w:val="32"/>
          <w:szCs w:val="32"/>
          <w:lang w:eastAsia="ru-RU"/>
        </w:rPr>
        <w:br/>
        <w:t>об областном резерве лекарственных средств и медицинских изделий</w:t>
      </w:r>
    </w:p>
    <w:p w:rsidR="00B306AF" w:rsidRPr="00B306AF" w:rsidRDefault="00B306AF" w:rsidP="00B306AF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22272F"/>
          <w:sz w:val="32"/>
          <w:szCs w:val="32"/>
          <w:lang w:eastAsia="ru-RU"/>
        </w:rPr>
      </w:pPr>
      <w:r w:rsidRPr="00B306AF">
        <w:rPr>
          <w:rFonts w:ascii="Times New Roman" w:eastAsia="Times New Roman" w:hAnsi="Times New Roman" w:cs="Times New Roman"/>
          <w:color w:val="22272F"/>
          <w:sz w:val="32"/>
          <w:szCs w:val="32"/>
          <w:lang w:eastAsia="ru-RU"/>
        </w:rPr>
        <w:t>1. Общие положения об областном резерве лекарственных средств и медицинских изделий</w:t>
      </w:r>
    </w:p>
    <w:p w:rsidR="00B306AF" w:rsidRPr="00B306AF" w:rsidRDefault="00B306AF" w:rsidP="00B306A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B306AF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 xml:space="preserve">1.1. Настоящее Положение определяет предназначение, порядок накопления, хранения, финансирования, использования, учета, </w:t>
      </w:r>
      <w:proofErr w:type="gramStart"/>
      <w:r w:rsidRPr="00B306AF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контроля за</w:t>
      </w:r>
      <w:proofErr w:type="gramEnd"/>
      <w:r w:rsidRPr="00B306AF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 xml:space="preserve"> расходованием основных средств и материальных запасов, находящихся в областном резерве лекарственных средств и медицинских изделий.</w:t>
      </w:r>
    </w:p>
    <w:p w:rsidR="00B306AF" w:rsidRPr="00B306AF" w:rsidRDefault="00B306AF" w:rsidP="00B306A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B306AF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1.2. Номенклатура и объем областного резерва лекарственных средств и медицинских изделий, определенные </w:t>
      </w:r>
      <w:hyperlink r:id="rId12" w:anchor="/document/45140226/entry/2000" w:history="1">
        <w:r w:rsidRPr="00B306AF">
          <w:rPr>
            <w:rFonts w:ascii="Times New Roman" w:eastAsia="Times New Roman" w:hAnsi="Times New Roman" w:cs="Times New Roman"/>
            <w:color w:val="551A8B"/>
            <w:sz w:val="23"/>
            <w:szCs w:val="23"/>
            <w:lang w:eastAsia="ru-RU"/>
          </w:rPr>
          <w:t>приложением N 2</w:t>
        </w:r>
      </w:hyperlink>
      <w:r w:rsidRPr="00B306AF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к настоящему постановлению, устанавливаются из расчета оказания медицинской помощи на 500 пострадавших.</w:t>
      </w:r>
    </w:p>
    <w:p w:rsidR="00B306AF" w:rsidRPr="00B306AF" w:rsidRDefault="00B306AF" w:rsidP="00B306A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B306AF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1.3. Областной резерв лекарственных средств и медицинских изделий (далее - областной резерв) - это запас материальных ценностей, предназначенный для обеспечения первоочередных работ при ликвидации последствий межмуниципальных и региональных чрезвычайных ситуаций, произошедших на территории области.</w:t>
      </w:r>
    </w:p>
    <w:p w:rsidR="00B306AF" w:rsidRPr="00B306AF" w:rsidRDefault="00B306AF" w:rsidP="00B306A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B306AF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1.4. Ответственность за создание, накопление, сохранность, расходование, пополнение, восполнение, хранение и освежение материальных ценностей в областном резерве несет министерство здравоохранения области.</w:t>
      </w:r>
    </w:p>
    <w:p w:rsidR="00B306AF" w:rsidRPr="00B306AF" w:rsidRDefault="00B306AF" w:rsidP="00B306AF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22272F"/>
          <w:sz w:val="32"/>
          <w:szCs w:val="32"/>
          <w:lang w:eastAsia="ru-RU"/>
        </w:rPr>
      </w:pPr>
      <w:r w:rsidRPr="00B306AF">
        <w:rPr>
          <w:rFonts w:ascii="Times New Roman" w:eastAsia="Times New Roman" w:hAnsi="Times New Roman" w:cs="Times New Roman"/>
          <w:color w:val="22272F"/>
          <w:sz w:val="32"/>
          <w:szCs w:val="32"/>
          <w:lang w:eastAsia="ru-RU"/>
        </w:rPr>
        <w:t>2. Накопление и пополнение областного резерва</w:t>
      </w:r>
    </w:p>
    <w:p w:rsidR="00B306AF" w:rsidRPr="00B306AF" w:rsidRDefault="00B306AF" w:rsidP="00B306A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B306AF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2.1. Создание, накопление и пополнение областного резерва производится министерством здравоохранения области в соответствии с Планом ежегодного накопления материальных ценностей областного резерва лекарственных средств и медицинских изделий, утверждаемым приказом министерства здравоохранения области.</w:t>
      </w:r>
    </w:p>
    <w:p w:rsidR="00B306AF" w:rsidRPr="00B306AF" w:rsidRDefault="00B306AF" w:rsidP="00B306A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B306AF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2.2. Восполнение материальных ценностей, израсходованных при ликвидации медико-санитарных последствий чрезвычайных ситуаций, осуществляется в соответствии с законодательством.</w:t>
      </w:r>
    </w:p>
    <w:p w:rsidR="00B306AF" w:rsidRPr="00B306AF" w:rsidRDefault="00B306AF" w:rsidP="00B306AF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22272F"/>
          <w:sz w:val="32"/>
          <w:szCs w:val="32"/>
          <w:lang w:eastAsia="ru-RU"/>
        </w:rPr>
      </w:pPr>
      <w:r w:rsidRPr="00B306AF">
        <w:rPr>
          <w:rFonts w:ascii="Times New Roman" w:eastAsia="Times New Roman" w:hAnsi="Times New Roman" w:cs="Times New Roman"/>
          <w:color w:val="22272F"/>
          <w:sz w:val="32"/>
          <w:szCs w:val="32"/>
          <w:lang w:eastAsia="ru-RU"/>
        </w:rPr>
        <w:t>3. Финансирование работ по накоплению и содержанию областного резерва</w:t>
      </w:r>
    </w:p>
    <w:p w:rsidR="00B306AF" w:rsidRPr="00B306AF" w:rsidRDefault="00B306AF" w:rsidP="00B306A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B306AF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lastRenderedPageBreak/>
        <w:t>3.1. Финансирование работ по накоплению и содержанию областного резерва осуществляется за счет ассигнований областного бюджета, предусматриваемых на эти цели министерству здравоохранения области.</w:t>
      </w:r>
    </w:p>
    <w:p w:rsidR="00B306AF" w:rsidRPr="00B306AF" w:rsidRDefault="00B306AF" w:rsidP="00B306AF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22272F"/>
          <w:sz w:val="32"/>
          <w:szCs w:val="32"/>
          <w:lang w:eastAsia="ru-RU"/>
        </w:rPr>
      </w:pPr>
      <w:r w:rsidRPr="00B306AF">
        <w:rPr>
          <w:rFonts w:ascii="Times New Roman" w:eastAsia="Times New Roman" w:hAnsi="Times New Roman" w:cs="Times New Roman"/>
          <w:color w:val="22272F"/>
          <w:sz w:val="32"/>
          <w:szCs w:val="32"/>
          <w:lang w:eastAsia="ru-RU"/>
        </w:rPr>
        <w:t>4. Использование областного резерва</w:t>
      </w:r>
    </w:p>
    <w:p w:rsidR="00B306AF" w:rsidRPr="00B306AF" w:rsidRDefault="00B306AF" w:rsidP="00B306A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B306AF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4.1. Использование лекарственных средств и медицинских изделий областного резерва, находящихся на хранении, производится на основании распоряжения Правительства области для проведения неотложных работ по ликвидации последствий межмуниципальных и региональных чрезвычайных ситуаций природного и техногенного характера на территории области.</w:t>
      </w:r>
    </w:p>
    <w:p w:rsidR="00B306AF" w:rsidRPr="00B306AF" w:rsidRDefault="00B306AF" w:rsidP="00B306A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B306AF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 xml:space="preserve">4.2. Неиспользованные основные средства и материальные запасы областного </w:t>
      </w:r>
      <w:proofErr w:type="gramStart"/>
      <w:r w:rsidRPr="00B306AF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резерва</w:t>
      </w:r>
      <w:proofErr w:type="gramEnd"/>
      <w:r w:rsidRPr="00B306AF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 xml:space="preserve"> и основные средства и материальные запасы, пригодные к дальнейшему применению по назначению, после проведения неотложных работ по ликвидации медико-санитарных последствий чрезвычайных ситуаций приводятся в надлежащее состояние, обслуживаются и закладываются на длительное хранение в установленном порядке.</w:t>
      </w:r>
    </w:p>
    <w:p w:rsidR="00B306AF" w:rsidRPr="00B306AF" w:rsidRDefault="00B306AF" w:rsidP="00B306AF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22272F"/>
          <w:sz w:val="32"/>
          <w:szCs w:val="32"/>
          <w:lang w:eastAsia="ru-RU"/>
        </w:rPr>
      </w:pPr>
      <w:r w:rsidRPr="00B306AF">
        <w:rPr>
          <w:rFonts w:ascii="Times New Roman" w:eastAsia="Times New Roman" w:hAnsi="Times New Roman" w:cs="Times New Roman"/>
          <w:color w:val="22272F"/>
          <w:sz w:val="32"/>
          <w:szCs w:val="32"/>
          <w:lang w:eastAsia="ru-RU"/>
        </w:rPr>
        <w:t>5. Учет и контроль областного резерва</w:t>
      </w:r>
    </w:p>
    <w:p w:rsidR="00B306AF" w:rsidRPr="00B306AF" w:rsidRDefault="00B306AF" w:rsidP="00B306A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B306AF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5.1. Учет основных средств и материальных запасов по номенклатуре материальных ресурсов, необходимых для проведения работ по ликвидации медико-санитарных последствий чрезвычайных ситуаций, ведется в целях:</w:t>
      </w:r>
    </w:p>
    <w:p w:rsidR="00B306AF" w:rsidRPr="00B306AF" w:rsidRDefault="00B306AF" w:rsidP="00B306A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B306AF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своевременного представления достоверных данных о наличии и качественном состоянии основных средств и материальных запасов, необходимых для планирования и проведения неотложных работ при ликвидации медико-санитарных последствий чрезвычайных ситуаций;</w:t>
      </w:r>
    </w:p>
    <w:p w:rsidR="00B306AF" w:rsidRPr="00B306AF" w:rsidRDefault="00B306AF" w:rsidP="00B306A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proofErr w:type="gramStart"/>
      <w:r w:rsidRPr="00B306AF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контроля за</w:t>
      </w:r>
      <w:proofErr w:type="gramEnd"/>
      <w:r w:rsidRPr="00B306AF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 xml:space="preserve"> сохранностью, законностью, целесообразностью и эффективностью использования основных средств и материальных запасов;</w:t>
      </w:r>
    </w:p>
    <w:p w:rsidR="00B306AF" w:rsidRPr="00B306AF" w:rsidRDefault="00B306AF" w:rsidP="00B306A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B306AF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подготовки исходных данных для составления отчетных документов, установленных табелями срочных донесений.</w:t>
      </w:r>
    </w:p>
    <w:p w:rsidR="00B306AF" w:rsidRPr="00B306AF" w:rsidRDefault="00B306AF" w:rsidP="00B306A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B306AF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5.2. Все основные средства и материальные запасы областного резерва подлежат обязательному учету в соответствии с действующим законодательством Российской Федерации.</w:t>
      </w:r>
    </w:p>
    <w:p w:rsidR="00B306AF" w:rsidRPr="00B306AF" w:rsidRDefault="00B306AF" w:rsidP="00B306A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B306AF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5.3. Инвентаризация основных средств и материальных запасов областного резерва проводится инвентаризационной комиссией министерства здравоохранения области не реже одного раза в год в сроки и порядке, устанавливаемые в соответствии с законодательством о бухгалтерском учете.</w:t>
      </w:r>
    </w:p>
    <w:p w:rsidR="00B306AF" w:rsidRPr="00B306AF" w:rsidRDefault="00B306AF" w:rsidP="00B306AF">
      <w:pPr>
        <w:shd w:val="clear" w:color="auto" w:fill="F0E9D3"/>
        <w:spacing w:after="0" w:line="240" w:lineRule="auto"/>
        <w:jc w:val="both"/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</w:pPr>
      <w:r w:rsidRPr="00B306AF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Приложение 2 изменено с 12 февраля 2020 г. - </w:t>
      </w:r>
      <w:hyperlink r:id="rId13" w:anchor="/document/73547248/entry/11" w:history="1">
        <w:r w:rsidRPr="00B306AF">
          <w:rPr>
            <w:rFonts w:ascii="Times New Roman" w:eastAsia="Times New Roman" w:hAnsi="Times New Roman" w:cs="Times New Roman"/>
            <w:color w:val="551A8B"/>
            <w:sz w:val="20"/>
            <w:szCs w:val="20"/>
            <w:lang w:eastAsia="ru-RU"/>
          </w:rPr>
          <w:t>Постановление</w:t>
        </w:r>
      </w:hyperlink>
      <w:r w:rsidRPr="00B306AF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 Правительства Саратовской области от 12 февраля 2020 г. N 80-П</w:t>
      </w:r>
    </w:p>
    <w:p w:rsidR="00B306AF" w:rsidRPr="00B306AF" w:rsidRDefault="00B306AF" w:rsidP="00B306AF">
      <w:pPr>
        <w:shd w:val="clear" w:color="auto" w:fill="F0E9D3"/>
        <w:spacing w:line="240" w:lineRule="auto"/>
        <w:jc w:val="both"/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</w:pPr>
      <w:hyperlink r:id="rId14" w:anchor="/document/17941502/entry/2000" w:history="1">
        <w:r w:rsidRPr="00B306AF">
          <w:rPr>
            <w:rFonts w:ascii="Times New Roman" w:eastAsia="Times New Roman" w:hAnsi="Times New Roman" w:cs="Times New Roman"/>
            <w:color w:val="551A8B"/>
            <w:sz w:val="20"/>
            <w:szCs w:val="20"/>
            <w:lang w:eastAsia="ru-RU"/>
          </w:rPr>
          <w:t>См. предыдущую редакцию</w:t>
        </w:r>
      </w:hyperlink>
    </w:p>
    <w:p w:rsidR="00B306AF" w:rsidRPr="00B306AF" w:rsidRDefault="00B306AF" w:rsidP="00B306AF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B306AF">
        <w:rPr>
          <w:rFonts w:ascii="Times New Roman" w:eastAsia="Times New Roman" w:hAnsi="Times New Roman" w:cs="Times New Roman"/>
          <w:b/>
          <w:bCs/>
          <w:color w:val="22272F"/>
          <w:sz w:val="23"/>
          <w:szCs w:val="23"/>
          <w:lang w:eastAsia="ru-RU"/>
        </w:rPr>
        <w:lastRenderedPageBreak/>
        <w:t>Приложение N 2</w:t>
      </w:r>
    </w:p>
    <w:p w:rsidR="00B306AF" w:rsidRPr="00B306AF" w:rsidRDefault="00B306AF" w:rsidP="00B306AF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B306AF">
        <w:rPr>
          <w:rFonts w:ascii="Times New Roman" w:eastAsia="Times New Roman" w:hAnsi="Times New Roman" w:cs="Times New Roman"/>
          <w:b/>
          <w:bCs/>
          <w:color w:val="22272F"/>
          <w:sz w:val="23"/>
          <w:szCs w:val="23"/>
          <w:lang w:eastAsia="ru-RU"/>
        </w:rPr>
        <w:t>УТВЕРЖДЕНЫ</w:t>
      </w:r>
      <w:r w:rsidRPr="00B306AF">
        <w:rPr>
          <w:rFonts w:ascii="Times New Roman" w:eastAsia="Times New Roman" w:hAnsi="Times New Roman" w:cs="Times New Roman"/>
          <w:b/>
          <w:bCs/>
          <w:color w:val="22272F"/>
          <w:sz w:val="23"/>
          <w:szCs w:val="23"/>
          <w:lang w:eastAsia="ru-RU"/>
        </w:rPr>
        <w:br/>
      </w:r>
      <w:hyperlink r:id="rId15" w:anchor="/document/45140226/entry/0" w:history="1">
        <w:r w:rsidRPr="00B306AF">
          <w:rPr>
            <w:rFonts w:ascii="Times New Roman" w:eastAsia="Times New Roman" w:hAnsi="Times New Roman" w:cs="Times New Roman"/>
            <w:b/>
            <w:bCs/>
            <w:color w:val="551A8B"/>
            <w:sz w:val="23"/>
            <w:szCs w:val="23"/>
            <w:shd w:val="clear" w:color="auto" w:fill="FFFABB"/>
            <w:lang w:eastAsia="ru-RU"/>
          </w:rPr>
          <w:t>постановлением</w:t>
        </w:r>
      </w:hyperlink>
      <w:r w:rsidRPr="00B306AF">
        <w:rPr>
          <w:rFonts w:ascii="Times New Roman" w:eastAsia="Times New Roman" w:hAnsi="Times New Roman" w:cs="Times New Roman"/>
          <w:b/>
          <w:bCs/>
          <w:color w:val="22272F"/>
          <w:sz w:val="23"/>
          <w:szCs w:val="23"/>
          <w:lang w:eastAsia="ru-RU"/>
        </w:rPr>
        <w:t> </w:t>
      </w:r>
      <w:r w:rsidRPr="00B306AF">
        <w:rPr>
          <w:rFonts w:ascii="Times New Roman" w:eastAsia="Times New Roman" w:hAnsi="Times New Roman" w:cs="Times New Roman"/>
          <w:b/>
          <w:bCs/>
          <w:color w:val="22272F"/>
          <w:sz w:val="23"/>
          <w:szCs w:val="23"/>
          <w:shd w:val="clear" w:color="auto" w:fill="FFFABB"/>
          <w:lang w:eastAsia="ru-RU"/>
        </w:rPr>
        <w:t>Правительства</w:t>
      </w:r>
      <w:r w:rsidRPr="00B306AF">
        <w:rPr>
          <w:rFonts w:ascii="Times New Roman" w:eastAsia="Times New Roman" w:hAnsi="Times New Roman" w:cs="Times New Roman"/>
          <w:b/>
          <w:bCs/>
          <w:color w:val="22272F"/>
          <w:sz w:val="23"/>
          <w:szCs w:val="23"/>
          <w:lang w:eastAsia="ru-RU"/>
        </w:rPr>
        <w:br/>
      </w:r>
      <w:r w:rsidRPr="00B306AF">
        <w:rPr>
          <w:rFonts w:ascii="Times New Roman" w:eastAsia="Times New Roman" w:hAnsi="Times New Roman" w:cs="Times New Roman"/>
          <w:b/>
          <w:bCs/>
          <w:color w:val="22272F"/>
          <w:sz w:val="23"/>
          <w:szCs w:val="23"/>
          <w:shd w:val="clear" w:color="auto" w:fill="FFFABB"/>
          <w:lang w:eastAsia="ru-RU"/>
        </w:rPr>
        <w:t>Саратовской</w:t>
      </w:r>
      <w:r w:rsidRPr="00B306AF">
        <w:rPr>
          <w:rFonts w:ascii="Times New Roman" w:eastAsia="Times New Roman" w:hAnsi="Times New Roman" w:cs="Times New Roman"/>
          <w:b/>
          <w:bCs/>
          <w:color w:val="22272F"/>
          <w:sz w:val="23"/>
          <w:szCs w:val="23"/>
          <w:lang w:eastAsia="ru-RU"/>
        </w:rPr>
        <w:t> </w:t>
      </w:r>
      <w:r w:rsidRPr="00B306AF">
        <w:rPr>
          <w:rFonts w:ascii="Times New Roman" w:eastAsia="Times New Roman" w:hAnsi="Times New Roman" w:cs="Times New Roman"/>
          <w:b/>
          <w:bCs/>
          <w:color w:val="22272F"/>
          <w:sz w:val="23"/>
          <w:szCs w:val="23"/>
          <w:shd w:val="clear" w:color="auto" w:fill="FFFABB"/>
          <w:lang w:eastAsia="ru-RU"/>
        </w:rPr>
        <w:t>области</w:t>
      </w:r>
      <w:r w:rsidRPr="00B306AF">
        <w:rPr>
          <w:rFonts w:ascii="Times New Roman" w:eastAsia="Times New Roman" w:hAnsi="Times New Roman" w:cs="Times New Roman"/>
          <w:b/>
          <w:bCs/>
          <w:color w:val="22272F"/>
          <w:sz w:val="23"/>
          <w:szCs w:val="23"/>
          <w:lang w:eastAsia="ru-RU"/>
        </w:rPr>
        <w:br/>
        <w:t>от </w:t>
      </w:r>
      <w:r w:rsidRPr="00B306AF">
        <w:rPr>
          <w:rFonts w:ascii="Times New Roman" w:eastAsia="Times New Roman" w:hAnsi="Times New Roman" w:cs="Times New Roman"/>
          <w:b/>
          <w:bCs/>
          <w:color w:val="22272F"/>
          <w:sz w:val="23"/>
          <w:szCs w:val="23"/>
          <w:shd w:val="clear" w:color="auto" w:fill="FFFABB"/>
          <w:lang w:eastAsia="ru-RU"/>
        </w:rPr>
        <w:t>12</w:t>
      </w:r>
      <w:r w:rsidRPr="00B306AF">
        <w:rPr>
          <w:rFonts w:ascii="Times New Roman" w:eastAsia="Times New Roman" w:hAnsi="Times New Roman" w:cs="Times New Roman"/>
          <w:b/>
          <w:bCs/>
          <w:color w:val="22272F"/>
          <w:sz w:val="23"/>
          <w:szCs w:val="23"/>
          <w:lang w:eastAsia="ru-RU"/>
        </w:rPr>
        <w:t> </w:t>
      </w:r>
      <w:r w:rsidRPr="00B306AF">
        <w:rPr>
          <w:rFonts w:ascii="Times New Roman" w:eastAsia="Times New Roman" w:hAnsi="Times New Roman" w:cs="Times New Roman"/>
          <w:b/>
          <w:bCs/>
          <w:color w:val="22272F"/>
          <w:sz w:val="23"/>
          <w:szCs w:val="23"/>
          <w:shd w:val="clear" w:color="auto" w:fill="FFFABB"/>
          <w:lang w:eastAsia="ru-RU"/>
        </w:rPr>
        <w:t>июля</w:t>
      </w:r>
      <w:r w:rsidRPr="00B306AF">
        <w:rPr>
          <w:rFonts w:ascii="Times New Roman" w:eastAsia="Times New Roman" w:hAnsi="Times New Roman" w:cs="Times New Roman"/>
          <w:b/>
          <w:bCs/>
          <w:color w:val="22272F"/>
          <w:sz w:val="23"/>
          <w:szCs w:val="23"/>
          <w:lang w:eastAsia="ru-RU"/>
        </w:rPr>
        <w:t> </w:t>
      </w:r>
      <w:r w:rsidRPr="00B306AF">
        <w:rPr>
          <w:rFonts w:ascii="Times New Roman" w:eastAsia="Times New Roman" w:hAnsi="Times New Roman" w:cs="Times New Roman"/>
          <w:b/>
          <w:bCs/>
          <w:color w:val="22272F"/>
          <w:sz w:val="23"/>
          <w:szCs w:val="23"/>
          <w:shd w:val="clear" w:color="auto" w:fill="FFFABB"/>
          <w:lang w:eastAsia="ru-RU"/>
        </w:rPr>
        <w:t>2019</w:t>
      </w:r>
      <w:r w:rsidRPr="00B306AF">
        <w:rPr>
          <w:rFonts w:ascii="Times New Roman" w:eastAsia="Times New Roman" w:hAnsi="Times New Roman" w:cs="Times New Roman"/>
          <w:b/>
          <w:bCs/>
          <w:color w:val="22272F"/>
          <w:sz w:val="23"/>
          <w:szCs w:val="23"/>
          <w:lang w:eastAsia="ru-RU"/>
        </w:rPr>
        <w:t> года N </w:t>
      </w:r>
      <w:r w:rsidRPr="00B306AF">
        <w:rPr>
          <w:rFonts w:ascii="Times New Roman" w:eastAsia="Times New Roman" w:hAnsi="Times New Roman" w:cs="Times New Roman"/>
          <w:b/>
          <w:bCs/>
          <w:color w:val="22272F"/>
          <w:sz w:val="23"/>
          <w:szCs w:val="23"/>
          <w:shd w:val="clear" w:color="auto" w:fill="FFFABB"/>
          <w:lang w:eastAsia="ru-RU"/>
        </w:rPr>
        <w:t>494</w:t>
      </w:r>
      <w:r w:rsidRPr="00B306AF">
        <w:rPr>
          <w:rFonts w:ascii="Times New Roman" w:eastAsia="Times New Roman" w:hAnsi="Times New Roman" w:cs="Times New Roman"/>
          <w:b/>
          <w:bCs/>
          <w:color w:val="22272F"/>
          <w:sz w:val="23"/>
          <w:szCs w:val="23"/>
          <w:lang w:eastAsia="ru-RU"/>
        </w:rPr>
        <w:t>-</w:t>
      </w:r>
      <w:r w:rsidRPr="00B306AF">
        <w:rPr>
          <w:rFonts w:ascii="Times New Roman" w:eastAsia="Times New Roman" w:hAnsi="Times New Roman" w:cs="Times New Roman"/>
          <w:b/>
          <w:bCs/>
          <w:color w:val="22272F"/>
          <w:sz w:val="23"/>
          <w:szCs w:val="23"/>
          <w:shd w:val="clear" w:color="auto" w:fill="FFFABB"/>
          <w:lang w:eastAsia="ru-RU"/>
        </w:rPr>
        <w:t>П</w:t>
      </w:r>
    </w:p>
    <w:p w:rsidR="00B306AF" w:rsidRPr="00B306AF" w:rsidRDefault="00B306AF" w:rsidP="00B306AF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22272F"/>
          <w:sz w:val="32"/>
          <w:szCs w:val="32"/>
          <w:lang w:eastAsia="ru-RU"/>
        </w:rPr>
      </w:pPr>
      <w:r w:rsidRPr="00B306AF">
        <w:rPr>
          <w:rFonts w:ascii="Times New Roman" w:eastAsia="Times New Roman" w:hAnsi="Times New Roman" w:cs="Times New Roman"/>
          <w:color w:val="22272F"/>
          <w:sz w:val="32"/>
          <w:szCs w:val="32"/>
          <w:lang w:eastAsia="ru-RU"/>
        </w:rPr>
        <w:t>Номенклатура и объем</w:t>
      </w:r>
      <w:r w:rsidRPr="00B306AF">
        <w:rPr>
          <w:rFonts w:ascii="Times New Roman" w:eastAsia="Times New Roman" w:hAnsi="Times New Roman" w:cs="Times New Roman"/>
          <w:color w:val="22272F"/>
          <w:sz w:val="32"/>
          <w:szCs w:val="32"/>
          <w:lang w:eastAsia="ru-RU"/>
        </w:rPr>
        <w:br/>
        <w:t>областного резерва лекарственных средств и медицинских изделий</w:t>
      </w:r>
    </w:p>
    <w:p w:rsidR="00B306AF" w:rsidRPr="00B306AF" w:rsidRDefault="00B306AF" w:rsidP="00B306AF">
      <w:pPr>
        <w:pBdr>
          <w:bottom w:val="dashed" w:sz="6" w:space="0" w:color="auto"/>
        </w:pBdr>
        <w:shd w:val="clear" w:color="auto" w:fill="E1E2E2"/>
        <w:spacing w:line="240" w:lineRule="auto"/>
        <w:jc w:val="both"/>
        <w:outlineLvl w:val="3"/>
        <w:rPr>
          <w:rFonts w:ascii="Times New Roman" w:eastAsia="Times New Roman" w:hAnsi="Times New Roman" w:cs="Times New Roman"/>
          <w:color w:val="3272C0"/>
          <w:sz w:val="24"/>
          <w:szCs w:val="24"/>
          <w:lang w:eastAsia="ru-RU"/>
        </w:rPr>
      </w:pPr>
      <w:r w:rsidRPr="00B306AF">
        <w:rPr>
          <w:rFonts w:ascii="Times New Roman" w:eastAsia="Times New Roman" w:hAnsi="Times New Roman" w:cs="Times New Roman"/>
          <w:color w:val="3272C0"/>
          <w:sz w:val="24"/>
          <w:szCs w:val="24"/>
          <w:lang w:eastAsia="ru-RU"/>
        </w:rPr>
        <w:t xml:space="preserve">С изменениями и дополнениями </w:t>
      </w:r>
      <w:proofErr w:type="gramStart"/>
      <w:r w:rsidRPr="00B306AF">
        <w:rPr>
          <w:rFonts w:ascii="Times New Roman" w:eastAsia="Times New Roman" w:hAnsi="Times New Roman" w:cs="Times New Roman"/>
          <w:color w:val="3272C0"/>
          <w:sz w:val="24"/>
          <w:szCs w:val="24"/>
          <w:lang w:eastAsia="ru-RU"/>
        </w:rPr>
        <w:t>от</w:t>
      </w:r>
      <w:proofErr w:type="gramEnd"/>
      <w:r w:rsidRPr="00B306AF">
        <w:rPr>
          <w:rFonts w:ascii="Times New Roman" w:eastAsia="Times New Roman" w:hAnsi="Times New Roman" w:cs="Times New Roman"/>
          <w:color w:val="3272C0"/>
          <w:sz w:val="24"/>
          <w:szCs w:val="24"/>
          <w:lang w:eastAsia="ru-RU"/>
        </w:rPr>
        <w:t>:</w:t>
      </w:r>
    </w:p>
    <w:tbl>
      <w:tblPr>
        <w:tblW w:w="12216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43"/>
        <w:gridCol w:w="4034"/>
        <w:gridCol w:w="1030"/>
        <w:gridCol w:w="3880"/>
        <w:gridCol w:w="1106"/>
        <w:gridCol w:w="1623"/>
      </w:tblGrid>
      <w:tr w:rsidR="00B306AF" w:rsidRPr="00B306AF" w:rsidTr="00B306AF">
        <w:tc>
          <w:tcPr>
            <w:tcW w:w="1219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I. Лекарственные средства</w:t>
            </w:r>
          </w:p>
        </w:tc>
      </w:tr>
      <w:tr w:rsidR="00B306AF" w:rsidRPr="00B306AF" w:rsidTr="00B306AF"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</w:t>
            </w:r>
          </w:p>
          <w:p w:rsidR="00B306AF" w:rsidRPr="00B306AF" w:rsidRDefault="00B306AF" w:rsidP="00B30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лекарственных средств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АТХ</w:t>
            </w:r>
          </w:p>
        </w:tc>
        <w:tc>
          <w:tcPr>
            <w:tcW w:w="4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Лекарственная форма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1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</w:t>
            </w:r>
          </w:p>
        </w:tc>
      </w:tr>
      <w:tr w:rsidR="00B306AF" w:rsidRPr="00B306AF" w:rsidTr="00B306AF"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Код А. Препараты, влияющие на пищеварительный тракт и обмен веществ</w:t>
            </w:r>
          </w:p>
        </w:tc>
      </w:tr>
      <w:tr w:rsidR="00B306AF" w:rsidRPr="00B306AF" w:rsidTr="00B306AF"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Атропин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A03BA</w:t>
            </w:r>
          </w:p>
        </w:tc>
        <w:tc>
          <w:tcPr>
            <w:tcW w:w="4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мг/мл (в РУ - 0,1 %), 1 мл - ампулы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амп</w:t>
            </w:r>
            <w:proofErr w:type="spellEnd"/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1950</w:t>
            </w:r>
          </w:p>
        </w:tc>
      </w:tr>
      <w:tr w:rsidR="00B306AF" w:rsidRPr="00B306AF" w:rsidTr="00B306AF"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Платифиллин</w:t>
            </w:r>
            <w:proofErr w:type="spellEnd"/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А03АА</w:t>
            </w:r>
          </w:p>
        </w:tc>
        <w:tc>
          <w:tcPr>
            <w:tcW w:w="4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мг/мл, 1 мл - ампулы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амп</w:t>
            </w:r>
            <w:proofErr w:type="spellEnd"/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</w:t>
            </w:r>
          </w:p>
        </w:tc>
      </w:tr>
      <w:tr w:rsidR="00B306AF" w:rsidRPr="00B306AF" w:rsidTr="00B306AF"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1.3.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Дротаверин</w:t>
            </w:r>
            <w:proofErr w:type="spellEnd"/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A03AD</w:t>
            </w:r>
          </w:p>
        </w:tc>
        <w:tc>
          <w:tcPr>
            <w:tcW w:w="4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мг/мл, 2 мл - ампулы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амп</w:t>
            </w:r>
            <w:proofErr w:type="spellEnd"/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3750</w:t>
            </w:r>
          </w:p>
        </w:tc>
      </w:tr>
      <w:tr w:rsidR="00B306AF" w:rsidRPr="00B306AF" w:rsidTr="00B306AF"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1.4.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Инсулин растворимый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A10AB</w:t>
            </w:r>
          </w:p>
        </w:tc>
        <w:tc>
          <w:tcPr>
            <w:tcW w:w="4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МЕ/мл, 10 мл - флаконы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фл</w:t>
            </w:r>
            <w:proofErr w:type="spellEnd"/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</w:tr>
      <w:tr w:rsidR="00B306AF" w:rsidRPr="00B306AF" w:rsidTr="00B306AF"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1.5.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Аскорбиновая кислота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A11GA</w:t>
            </w:r>
          </w:p>
        </w:tc>
        <w:tc>
          <w:tcPr>
            <w:tcW w:w="4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мг/мл, 2 мл - ампулы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амп</w:t>
            </w:r>
            <w:proofErr w:type="spellEnd"/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</w:t>
            </w:r>
          </w:p>
        </w:tc>
      </w:tr>
      <w:tr w:rsidR="00B306AF" w:rsidRPr="00B306AF" w:rsidTr="00B306AF"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1.6.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Тиамин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A11DA</w:t>
            </w:r>
          </w:p>
        </w:tc>
        <w:tc>
          <w:tcPr>
            <w:tcW w:w="4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мг/мл, 1 мл - ампулы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амп</w:t>
            </w:r>
            <w:proofErr w:type="spellEnd"/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</w:tr>
      <w:tr w:rsidR="00B306AF" w:rsidRPr="00B306AF" w:rsidTr="00B306AF"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1.7.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Пиридоксин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A11HA</w:t>
            </w:r>
          </w:p>
        </w:tc>
        <w:tc>
          <w:tcPr>
            <w:tcW w:w="4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мг/мл, 1 мл - ампулы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амп</w:t>
            </w:r>
            <w:proofErr w:type="spellEnd"/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</w:tr>
      <w:tr w:rsidR="00B306AF" w:rsidRPr="00B306AF" w:rsidTr="00B306AF"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1.8.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Калия и магния </w:t>
            </w:r>
            <w:proofErr w:type="spellStart"/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аспарагинат</w:t>
            </w:r>
            <w:proofErr w:type="spellEnd"/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А12СХ</w:t>
            </w:r>
          </w:p>
        </w:tc>
        <w:tc>
          <w:tcPr>
            <w:tcW w:w="4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раствор для внутривенного введения, 10 мл - ампулы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амп</w:t>
            </w:r>
            <w:proofErr w:type="spellEnd"/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</w:t>
            </w:r>
          </w:p>
        </w:tc>
      </w:tr>
      <w:tr w:rsidR="00B306AF" w:rsidRPr="00B306AF" w:rsidTr="00B306AF"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1.9.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Кальция глюконат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A12AA</w:t>
            </w:r>
          </w:p>
        </w:tc>
        <w:tc>
          <w:tcPr>
            <w:tcW w:w="4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мг/мл, 10 мл - ампулы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амп</w:t>
            </w:r>
            <w:proofErr w:type="spellEnd"/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</w:tr>
      <w:tr w:rsidR="00B306AF" w:rsidRPr="00B306AF" w:rsidTr="00B306AF"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Код В. Препараты, влияющие на кроветворение и кровь</w:t>
            </w:r>
          </w:p>
        </w:tc>
      </w:tr>
      <w:tr w:rsidR="00B306AF" w:rsidRPr="00B306AF" w:rsidTr="00B306AF"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Гепарин натрия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B01AB</w:t>
            </w:r>
          </w:p>
        </w:tc>
        <w:tc>
          <w:tcPr>
            <w:tcW w:w="4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раствор для внутривенного и подкожного введения 5 тыс. МЕ/мл, 5 мл - флаконы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фл</w:t>
            </w:r>
            <w:proofErr w:type="spellEnd"/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</w:t>
            </w:r>
          </w:p>
        </w:tc>
      </w:tr>
      <w:tr w:rsidR="00B306AF" w:rsidRPr="00B306AF" w:rsidTr="00B306AF"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Аминокапроновая кислота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B02AA</w:t>
            </w:r>
          </w:p>
        </w:tc>
        <w:tc>
          <w:tcPr>
            <w:tcW w:w="4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раствор для </w:t>
            </w:r>
            <w:proofErr w:type="spellStart"/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инфузий</w:t>
            </w:r>
            <w:proofErr w:type="spellEnd"/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50 мг/мл, 100 </w:t>
            </w: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мл - флаконы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фл</w:t>
            </w:r>
            <w:proofErr w:type="spellEnd"/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</w:tr>
      <w:tr w:rsidR="00B306AF" w:rsidRPr="00B306AF" w:rsidTr="00B306AF"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2.3.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Этамзилат</w:t>
            </w:r>
            <w:proofErr w:type="spellEnd"/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B02BX</w:t>
            </w:r>
          </w:p>
        </w:tc>
        <w:tc>
          <w:tcPr>
            <w:tcW w:w="4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 мг/мл, 2 мл - ампулы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амп</w:t>
            </w:r>
            <w:proofErr w:type="spellEnd"/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</w:tr>
      <w:tr w:rsidR="00B306AF" w:rsidRPr="00B306AF" w:rsidTr="00B306AF"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2.4.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Апротинин</w:t>
            </w:r>
            <w:proofErr w:type="spellEnd"/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B02AB</w:t>
            </w:r>
          </w:p>
        </w:tc>
        <w:tc>
          <w:tcPr>
            <w:tcW w:w="4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лиофилизат</w:t>
            </w:r>
            <w:proofErr w:type="spellEnd"/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приготовления раствора 10 тыс. </w:t>
            </w:r>
            <w:proofErr w:type="spellStart"/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АтрЕ</w:t>
            </w:r>
            <w:proofErr w:type="spellEnd"/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флаконы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фл</w:t>
            </w:r>
            <w:proofErr w:type="spellEnd"/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</w:t>
            </w:r>
          </w:p>
        </w:tc>
      </w:tr>
      <w:tr w:rsidR="00B306AF" w:rsidRPr="00B306AF" w:rsidTr="00B306AF"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2.5.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Цианокобаламин</w:t>
            </w:r>
            <w:proofErr w:type="spellEnd"/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В03ВА</w:t>
            </w:r>
          </w:p>
        </w:tc>
        <w:tc>
          <w:tcPr>
            <w:tcW w:w="4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мл - ампулы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амп</w:t>
            </w:r>
            <w:proofErr w:type="spellEnd"/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</w:tr>
      <w:tr w:rsidR="00B306AF" w:rsidRPr="00B306AF" w:rsidTr="00B306AF"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2.6.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Маннитол</w:t>
            </w:r>
            <w:proofErr w:type="spellEnd"/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В05ВС</w:t>
            </w:r>
          </w:p>
        </w:tc>
        <w:tc>
          <w:tcPr>
            <w:tcW w:w="4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раствор для </w:t>
            </w:r>
            <w:proofErr w:type="spellStart"/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инфузий</w:t>
            </w:r>
            <w:proofErr w:type="spellEnd"/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150 мг/мл, 400 мл - флакон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фл</w:t>
            </w:r>
            <w:proofErr w:type="spellEnd"/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</w:t>
            </w:r>
          </w:p>
        </w:tc>
      </w:tr>
      <w:tr w:rsidR="00B306AF" w:rsidRPr="00B306AF" w:rsidTr="00B306AF"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2.7.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Альбумин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B05AA</w:t>
            </w:r>
          </w:p>
        </w:tc>
        <w:tc>
          <w:tcPr>
            <w:tcW w:w="4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раствор для </w:t>
            </w:r>
            <w:proofErr w:type="spellStart"/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инфузий</w:t>
            </w:r>
            <w:proofErr w:type="spellEnd"/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10 %, 100 мл - флаконы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фл</w:t>
            </w:r>
            <w:proofErr w:type="spellEnd"/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</w:tr>
      <w:tr w:rsidR="00B306AF" w:rsidRPr="00B306AF" w:rsidTr="00B306AF"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2.8.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Меглюмина</w:t>
            </w:r>
            <w:proofErr w:type="spellEnd"/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натрия </w:t>
            </w:r>
            <w:proofErr w:type="spellStart"/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сукцинат</w:t>
            </w:r>
            <w:proofErr w:type="spellEnd"/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B05ВВ</w:t>
            </w:r>
          </w:p>
        </w:tc>
        <w:tc>
          <w:tcPr>
            <w:tcW w:w="4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 мл - флаконы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фл</w:t>
            </w:r>
            <w:proofErr w:type="spellEnd"/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</w:tr>
      <w:tr w:rsidR="00B306AF" w:rsidRPr="00B306AF" w:rsidTr="00B306AF"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2.9.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Декстроза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B05CX</w:t>
            </w:r>
          </w:p>
        </w:tc>
        <w:tc>
          <w:tcPr>
            <w:tcW w:w="4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раствор для </w:t>
            </w:r>
            <w:proofErr w:type="spellStart"/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инфузии</w:t>
            </w:r>
            <w:proofErr w:type="spellEnd"/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5 %, 200 мл - флакон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фл</w:t>
            </w:r>
            <w:proofErr w:type="spellEnd"/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</w:tr>
      <w:tr w:rsidR="00B306AF" w:rsidRPr="00B306AF" w:rsidTr="00B306AF"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2.10.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Калия хлорид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B05XA</w:t>
            </w:r>
          </w:p>
        </w:tc>
        <w:tc>
          <w:tcPr>
            <w:tcW w:w="4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концентрат для приготовления раствора для </w:t>
            </w:r>
            <w:proofErr w:type="spellStart"/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инфузий</w:t>
            </w:r>
            <w:proofErr w:type="spellEnd"/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40 мг/мл, 10 мл - ампулы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амп</w:t>
            </w:r>
            <w:proofErr w:type="spellEnd"/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</w:tr>
      <w:tr w:rsidR="00B306AF" w:rsidRPr="00B306AF" w:rsidTr="00B306AF"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2.11.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Магния сульфат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В05ХА</w:t>
            </w:r>
          </w:p>
        </w:tc>
        <w:tc>
          <w:tcPr>
            <w:tcW w:w="4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 мг/мл, 5 мл - ампулы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амп</w:t>
            </w:r>
            <w:proofErr w:type="spellEnd"/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</w:tr>
      <w:tr w:rsidR="00B306AF" w:rsidRPr="00B306AF" w:rsidTr="00B306AF"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2.12.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Натрия хлорид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B05XA</w:t>
            </w:r>
          </w:p>
        </w:tc>
        <w:tc>
          <w:tcPr>
            <w:tcW w:w="4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раствор для </w:t>
            </w:r>
            <w:proofErr w:type="spellStart"/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инфузий</w:t>
            </w:r>
            <w:proofErr w:type="spellEnd"/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0,9 %, 400 мл - флаконы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фл</w:t>
            </w:r>
            <w:proofErr w:type="spellEnd"/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</w:tr>
      <w:tr w:rsidR="00B306AF" w:rsidRPr="00B306AF" w:rsidTr="00B306AF"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2.13.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Натрия хлорид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B05XA</w:t>
            </w:r>
          </w:p>
        </w:tc>
        <w:tc>
          <w:tcPr>
            <w:tcW w:w="4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0,9 % - 5,0 - ампулы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амп</w:t>
            </w:r>
            <w:proofErr w:type="spellEnd"/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</w:tr>
      <w:tr w:rsidR="00B306AF" w:rsidRPr="00B306AF" w:rsidTr="00B306AF"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2.14.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Декстран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B05AA</w:t>
            </w:r>
          </w:p>
        </w:tc>
        <w:tc>
          <w:tcPr>
            <w:tcW w:w="4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раствор для </w:t>
            </w:r>
            <w:proofErr w:type="spellStart"/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инфузий</w:t>
            </w:r>
            <w:proofErr w:type="spellEnd"/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60 мг/мл, 200 мл - флаконы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фл</w:t>
            </w:r>
            <w:proofErr w:type="spellEnd"/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B306AF" w:rsidRPr="00B306AF" w:rsidTr="00B306AF"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2.15.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Калия </w:t>
            </w:r>
            <w:proofErr w:type="spellStart"/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хлорид+Натрия</w:t>
            </w:r>
            <w:proofErr w:type="spellEnd"/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гидрокарбонат+Натрия</w:t>
            </w:r>
            <w:proofErr w:type="spellEnd"/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хлорид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B05BB</w:t>
            </w:r>
          </w:p>
        </w:tc>
        <w:tc>
          <w:tcPr>
            <w:tcW w:w="4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раствор для </w:t>
            </w:r>
            <w:proofErr w:type="spellStart"/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инфузий</w:t>
            </w:r>
            <w:proofErr w:type="spellEnd"/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200 мл - флаконы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фл</w:t>
            </w:r>
            <w:proofErr w:type="spellEnd"/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</w:tr>
      <w:tr w:rsidR="00B306AF" w:rsidRPr="00B306AF" w:rsidTr="00B306AF"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 Код С. Препараты для лечения заболеваний </w:t>
            </w:r>
            <w:proofErr w:type="gramStart"/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сердечно-сосудистой</w:t>
            </w:r>
            <w:proofErr w:type="gramEnd"/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системы</w:t>
            </w:r>
          </w:p>
        </w:tc>
      </w:tr>
      <w:tr w:rsidR="00B306AF" w:rsidRPr="00B306AF" w:rsidTr="00B306AF"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Допамин</w:t>
            </w:r>
            <w:proofErr w:type="spellEnd"/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С01СА</w:t>
            </w:r>
          </w:p>
        </w:tc>
        <w:tc>
          <w:tcPr>
            <w:tcW w:w="4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мг/мл, 5 мл - ампулы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амп</w:t>
            </w:r>
            <w:proofErr w:type="spellEnd"/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</w:tr>
      <w:tr w:rsidR="00B306AF" w:rsidRPr="00B306AF" w:rsidTr="00B306AF"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3.2.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Лидокаин</w:t>
            </w:r>
            <w:proofErr w:type="spellEnd"/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C01BB</w:t>
            </w:r>
          </w:p>
        </w:tc>
        <w:tc>
          <w:tcPr>
            <w:tcW w:w="4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мг/мл, 2 мл - ампулы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амп</w:t>
            </w:r>
            <w:proofErr w:type="spellEnd"/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</w:tr>
      <w:tr w:rsidR="00B306AF" w:rsidRPr="00B306AF" w:rsidTr="00B306AF"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3.3.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Фенилэфрин</w:t>
            </w:r>
            <w:proofErr w:type="spellEnd"/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С01СА</w:t>
            </w:r>
          </w:p>
        </w:tc>
        <w:tc>
          <w:tcPr>
            <w:tcW w:w="4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мг/мл, 1 мл - ампулы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амп</w:t>
            </w:r>
            <w:proofErr w:type="spellEnd"/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B306AF" w:rsidRPr="00B306AF" w:rsidTr="00B306AF"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3.4.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Нитроглицерин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С01DA</w:t>
            </w:r>
          </w:p>
        </w:tc>
        <w:tc>
          <w:tcPr>
            <w:tcW w:w="4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концентрат для приготовления раствора для </w:t>
            </w:r>
            <w:proofErr w:type="spellStart"/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инфузий</w:t>
            </w:r>
            <w:proofErr w:type="spellEnd"/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10 мг/мл, 10 мл - ампулы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амп</w:t>
            </w:r>
            <w:proofErr w:type="spellEnd"/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</w:t>
            </w:r>
          </w:p>
        </w:tc>
      </w:tr>
      <w:tr w:rsidR="00B306AF" w:rsidRPr="00B306AF" w:rsidTr="00B306AF"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3.5.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Лидокаин</w:t>
            </w:r>
            <w:proofErr w:type="spellEnd"/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C01BB</w:t>
            </w:r>
          </w:p>
        </w:tc>
        <w:tc>
          <w:tcPr>
            <w:tcW w:w="4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мг/мл, 2 мл - ампулы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амп</w:t>
            </w:r>
            <w:proofErr w:type="spellEnd"/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</w:tr>
      <w:tr w:rsidR="00B306AF" w:rsidRPr="00B306AF" w:rsidTr="00B306AF"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3.6.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Лидокаин</w:t>
            </w:r>
            <w:proofErr w:type="spellEnd"/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C01BB</w:t>
            </w:r>
          </w:p>
        </w:tc>
        <w:tc>
          <w:tcPr>
            <w:tcW w:w="4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спрей для местного применения </w:t>
            </w:r>
            <w:proofErr w:type="gramStart"/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дозированный</w:t>
            </w:r>
            <w:proofErr w:type="gramEnd"/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10 % - флаконы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фл</w:t>
            </w:r>
            <w:proofErr w:type="spellEnd"/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B306AF" w:rsidRPr="00B306AF" w:rsidTr="00B306AF"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3.7.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Фуросемид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С03СА</w:t>
            </w:r>
          </w:p>
        </w:tc>
        <w:tc>
          <w:tcPr>
            <w:tcW w:w="4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мг/мл, 2 мл - ампулы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амп</w:t>
            </w:r>
            <w:proofErr w:type="spellEnd"/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1150</w:t>
            </w:r>
          </w:p>
        </w:tc>
      </w:tr>
      <w:tr w:rsidR="00B306AF" w:rsidRPr="00B306AF" w:rsidTr="00B306AF"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3.8.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Пентоксифиллин</w:t>
            </w:r>
            <w:proofErr w:type="spellEnd"/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C04AD</w:t>
            </w:r>
          </w:p>
        </w:tc>
        <w:tc>
          <w:tcPr>
            <w:tcW w:w="4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концентрат для приготовления раствора для </w:t>
            </w:r>
            <w:proofErr w:type="spellStart"/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инфузий</w:t>
            </w:r>
            <w:proofErr w:type="spellEnd"/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20 мг/мл, 5 мл - ампулы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амп</w:t>
            </w:r>
            <w:proofErr w:type="spellEnd"/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</w:tr>
      <w:tr w:rsidR="00B306AF" w:rsidRPr="00B306AF" w:rsidTr="00B306AF"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3.9.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Пропранолол</w:t>
            </w:r>
            <w:proofErr w:type="spellEnd"/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С07АА</w:t>
            </w:r>
          </w:p>
        </w:tc>
        <w:tc>
          <w:tcPr>
            <w:tcW w:w="4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мг - таблетки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табл.</w:t>
            </w:r>
          </w:p>
        </w:tc>
        <w:tc>
          <w:tcPr>
            <w:tcW w:w="1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</w:t>
            </w:r>
          </w:p>
        </w:tc>
      </w:tr>
      <w:tr w:rsidR="00B306AF" w:rsidRPr="00B306AF" w:rsidTr="00B306AF"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3.10.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Верапамил</w:t>
            </w:r>
            <w:proofErr w:type="spellEnd"/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С08DA</w:t>
            </w:r>
          </w:p>
        </w:tc>
        <w:tc>
          <w:tcPr>
            <w:tcW w:w="4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 мг/мл, 2 мл - ампулы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амп</w:t>
            </w:r>
            <w:proofErr w:type="spellEnd"/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B306AF" w:rsidRPr="00B306AF" w:rsidTr="00B306AF"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Код D. Препараты для лечения заболеваний кожи</w:t>
            </w:r>
          </w:p>
        </w:tc>
      </w:tr>
      <w:tr w:rsidR="00B306AF" w:rsidRPr="00B306AF" w:rsidTr="00B306AF"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4.1.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Диоксометилтетрагидро-пиримидин+Сульфадиметоксин</w:t>
            </w:r>
            <w:proofErr w:type="spellEnd"/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B306AF" w:rsidRPr="00B306AF" w:rsidRDefault="00B306AF" w:rsidP="00B30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Тримекаин+Хлорамфеникол</w:t>
            </w:r>
            <w:proofErr w:type="spellEnd"/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D06C</w:t>
            </w:r>
          </w:p>
        </w:tc>
        <w:tc>
          <w:tcPr>
            <w:tcW w:w="4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мазь для наружного применения 40 г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</w:tr>
      <w:tr w:rsidR="00B306AF" w:rsidRPr="00B306AF" w:rsidTr="00B306AF"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4.2.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Хлоргексидин</w:t>
            </w:r>
            <w:proofErr w:type="spellEnd"/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D08AC</w:t>
            </w:r>
          </w:p>
        </w:tc>
        <w:tc>
          <w:tcPr>
            <w:tcW w:w="4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раствор для наружного применения 0,05 %, 100 мл - флакон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фл</w:t>
            </w:r>
            <w:proofErr w:type="spellEnd"/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B306AF" w:rsidRPr="00B306AF" w:rsidTr="00B306AF"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4.3.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Повидон</w:t>
            </w:r>
            <w:proofErr w:type="spellEnd"/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-йод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D08AG</w:t>
            </w:r>
          </w:p>
        </w:tc>
        <w:tc>
          <w:tcPr>
            <w:tcW w:w="4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раствор для наружного применения 10 %, 100 мл - флаконы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фл</w:t>
            </w:r>
            <w:proofErr w:type="spellEnd"/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B306AF" w:rsidRPr="00B306AF" w:rsidTr="00B306AF"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4.4.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Водорода пероксид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D08AX</w:t>
            </w:r>
          </w:p>
        </w:tc>
        <w:tc>
          <w:tcPr>
            <w:tcW w:w="4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раствор концентрированный, субстанция-жидкость 33 %, кг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</w:t>
            </w:r>
          </w:p>
        </w:tc>
      </w:tr>
      <w:tr w:rsidR="00B306AF" w:rsidRPr="00B306AF" w:rsidTr="00B306AF"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4.5.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Этанол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D08AX</w:t>
            </w:r>
          </w:p>
        </w:tc>
        <w:tc>
          <w:tcPr>
            <w:tcW w:w="4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95 %, 100 мл - флаконы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фл</w:t>
            </w:r>
            <w:proofErr w:type="spellEnd"/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</w:tr>
      <w:tr w:rsidR="00B306AF" w:rsidRPr="00B306AF" w:rsidTr="00B306AF"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 Код Н. Гормональные препараты системного использования (исключая половые гормоны)</w:t>
            </w:r>
          </w:p>
        </w:tc>
      </w:tr>
      <w:tr w:rsidR="00B306AF" w:rsidRPr="00B306AF" w:rsidTr="00B306AF"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5.1.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Гидрокортизон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H02AB</w:t>
            </w:r>
          </w:p>
        </w:tc>
        <w:tc>
          <w:tcPr>
            <w:tcW w:w="4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мазь для наружного применения 1 %, 10 г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</w:tr>
      <w:tr w:rsidR="00B306AF" w:rsidRPr="00B306AF" w:rsidTr="00B306AF"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5.2.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Преднизолон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Н02АВ</w:t>
            </w:r>
          </w:p>
        </w:tc>
        <w:tc>
          <w:tcPr>
            <w:tcW w:w="4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мг/мл, 1 мл - ампулы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амп</w:t>
            </w:r>
            <w:proofErr w:type="spellEnd"/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1950</w:t>
            </w:r>
          </w:p>
        </w:tc>
      </w:tr>
      <w:tr w:rsidR="00B306AF" w:rsidRPr="00B306AF" w:rsidTr="00B306AF"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 Код J. Противомикробные препараты для системного использования</w:t>
            </w:r>
          </w:p>
        </w:tc>
      </w:tr>
      <w:tr w:rsidR="00B306AF" w:rsidRPr="00B306AF" w:rsidTr="00B306AF"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6.1.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Доксициклин</w:t>
            </w:r>
            <w:proofErr w:type="spellEnd"/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J01AA</w:t>
            </w:r>
          </w:p>
        </w:tc>
        <w:tc>
          <w:tcPr>
            <w:tcW w:w="4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капсулы, 100 мг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капс</w:t>
            </w:r>
            <w:proofErr w:type="spellEnd"/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</w:tr>
      <w:tr w:rsidR="00B306AF" w:rsidRPr="00B306AF" w:rsidTr="00B306AF"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6.2.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Ампициллин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J01CA</w:t>
            </w:r>
          </w:p>
        </w:tc>
        <w:tc>
          <w:tcPr>
            <w:tcW w:w="4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порошок для приготовления раствора, 500 мг - флаконы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фл</w:t>
            </w:r>
            <w:proofErr w:type="spellEnd"/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</w:tr>
      <w:tr w:rsidR="00B306AF" w:rsidRPr="00B306AF" w:rsidTr="00B306AF"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6.3.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Гентамицин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J01GB</w:t>
            </w:r>
          </w:p>
        </w:tc>
        <w:tc>
          <w:tcPr>
            <w:tcW w:w="4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мг/мл, 2 мл - ампулы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амп</w:t>
            </w:r>
            <w:proofErr w:type="spellEnd"/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</w:t>
            </w:r>
          </w:p>
        </w:tc>
      </w:tr>
      <w:tr w:rsidR="00B306AF" w:rsidRPr="00B306AF" w:rsidTr="00B306AF"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6.4.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Амикацин</w:t>
            </w:r>
            <w:proofErr w:type="spellEnd"/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J01GB</w:t>
            </w:r>
          </w:p>
        </w:tc>
        <w:tc>
          <w:tcPr>
            <w:tcW w:w="4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порошок для приготовления раствора, 500 мг - флаконы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фл</w:t>
            </w:r>
            <w:proofErr w:type="spellEnd"/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</w:tr>
      <w:tr w:rsidR="00B306AF" w:rsidRPr="00B306AF" w:rsidTr="00B306AF"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6.5.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Цефотаксим</w:t>
            </w:r>
            <w:proofErr w:type="spellEnd"/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J01DD</w:t>
            </w:r>
          </w:p>
        </w:tc>
        <w:tc>
          <w:tcPr>
            <w:tcW w:w="4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порошок для приготовления раствора, 500 мг - флаконы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фл</w:t>
            </w:r>
            <w:proofErr w:type="spellEnd"/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</w:t>
            </w:r>
          </w:p>
        </w:tc>
      </w:tr>
      <w:tr w:rsidR="00B306AF" w:rsidRPr="00B306AF" w:rsidTr="00B306AF"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6.6.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Ципрофлоксацин</w:t>
            </w:r>
            <w:proofErr w:type="spellEnd"/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J01MA</w:t>
            </w:r>
          </w:p>
        </w:tc>
        <w:tc>
          <w:tcPr>
            <w:tcW w:w="4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таблетки, покрытые пленочной оболочкой, 250 мг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табл.</w:t>
            </w:r>
          </w:p>
        </w:tc>
        <w:tc>
          <w:tcPr>
            <w:tcW w:w="1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</w:tr>
      <w:tr w:rsidR="00B306AF" w:rsidRPr="00B306AF" w:rsidTr="00B306AF"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6.7.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Ципрофлоксацин</w:t>
            </w:r>
            <w:proofErr w:type="spellEnd"/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J01MA</w:t>
            </w:r>
          </w:p>
        </w:tc>
        <w:tc>
          <w:tcPr>
            <w:tcW w:w="4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раствор для </w:t>
            </w:r>
            <w:proofErr w:type="spellStart"/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инфузий</w:t>
            </w:r>
            <w:proofErr w:type="spellEnd"/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 мг/мл, 100 мл - флаконы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фл</w:t>
            </w:r>
            <w:proofErr w:type="spellEnd"/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</w:tr>
      <w:tr w:rsidR="00B306AF" w:rsidRPr="00B306AF" w:rsidTr="00B306AF"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6.8.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Осельтамивир</w:t>
            </w:r>
            <w:proofErr w:type="spellEnd"/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J05AH</w:t>
            </w:r>
          </w:p>
        </w:tc>
        <w:tc>
          <w:tcPr>
            <w:tcW w:w="4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капсулы, 75 мг (10 шт.) - упаковка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табл.</w:t>
            </w:r>
          </w:p>
        </w:tc>
        <w:tc>
          <w:tcPr>
            <w:tcW w:w="1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</w:tr>
      <w:tr w:rsidR="00B306AF" w:rsidRPr="00B306AF" w:rsidTr="00B306AF"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6.9.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Кагоцел</w:t>
            </w:r>
            <w:proofErr w:type="spellEnd"/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J05AX</w:t>
            </w:r>
          </w:p>
        </w:tc>
        <w:tc>
          <w:tcPr>
            <w:tcW w:w="4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таблетки, 12 мг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табл.</w:t>
            </w:r>
          </w:p>
        </w:tc>
        <w:tc>
          <w:tcPr>
            <w:tcW w:w="1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1080</w:t>
            </w:r>
          </w:p>
        </w:tc>
      </w:tr>
      <w:tr w:rsidR="00B306AF" w:rsidRPr="00B306AF" w:rsidTr="00B306AF"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6.10.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Умифеновир</w:t>
            </w:r>
            <w:proofErr w:type="spellEnd"/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J05AX</w:t>
            </w:r>
          </w:p>
        </w:tc>
        <w:tc>
          <w:tcPr>
            <w:tcW w:w="4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таблетки, покрытые оболочкой, 100 мг (10 шт.)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табл.</w:t>
            </w:r>
          </w:p>
        </w:tc>
        <w:tc>
          <w:tcPr>
            <w:tcW w:w="1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49900</w:t>
            </w:r>
          </w:p>
        </w:tc>
      </w:tr>
      <w:tr w:rsidR="00B306AF" w:rsidRPr="00B306AF" w:rsidTr="00B306AF"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 Код L. Противоопухолевые препараты и иммуномодуляторы</w:t>
            </w:r>
          </w:p>
        </w:tc>
      </w:tr>
      <w:tr w:rsidR="00B306AF" w:rsidRPr="00B306AF" w:rsidTr="00B306AF">
        <w:tc>
          <w:tcPr>
            <w:tcW w:w="56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7.1.</w:t>
            </w:r>
          </w:p>
        </w:tc>
        <w:tc>
          <w:tcPr>
            <w:tcW w:w="28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Интерферон альфа-2</w:t>
            </w:r>
          </w:p>
        </w:tc>
        <w:tc>
          <w:tcPr>
            <w:tcW w:w="92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L03AB</w:t>
            </w:r>
          </w:p>
        </w:tc>
        <w:tc>
          <w:tcPr>
            <w:tcW w:w="4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суппозитории ректальные 150 тыс. МЕ (10 шт.) - упаковки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упак</w:t>
            </w:r>
            <w:proofErr w:type="spellEnd"/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</w:t>
            </w:r>
          </w:p>
        </w:tc>
      </w:tr>
      <w:tr w:rsidR="00B306AF" w:rsidRPr="00B306AF" w:rsidTr="00B306A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306AF" w:rsidRPr="00B306AF" w:rsidRDefault="00B306AF" w:rsidP="00B30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306AF" w:rsidRPr="00B306AF" w:rsidRDefault="00B306AF" w:rsidP="00B30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306AF" w:rsidRPr="00B306AF" w:rsidRDefault="00B306AF" w:rsidP="00B30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суппозитории ректальные 500 тыс. МЕ (10 шт.) - упаковки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упак</w:t>
            </w:r>
            <w:proofErr w:type="spellEnd"/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</w:tr>
      <w:tr w:rsidR="00B306AF" w:rsidRPr="00B306AF" w:rsidTr="00B306AF"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7.2.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Меглюмина</w:t>
            </w:r>
            <w:proofErr w:type="spellEnd"/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акридонацетат</w:t>
            </w:r>
            <w:proofErr w:type="spellEnd"/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L03AX</w:t>
            </w:r>
          </w:p>
        </w:tc>
        <w:tc>
          <w:tcPr>
            <w:tcW w:w="4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 мг/мл, 2 мл - ампулы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амп</w:t>
            </w:r>
            <w:proofErr w:type="spellEnd"/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</w:t>
            </w:r>
          </w:p>
        </w:tc>
      </w:tr>
      <w:tr w:rsidR="00B306AF" w:rsidRPr="00B306AF" w:rsidTr="00B306AF"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 Код М. Препараты для лечения заболеваний костно-мышечной системы</w:t>
            </w:r>
          </w:p>
        </w:tc>
      </w:tr>
      <w:tr w:rsidR="00B306AF" w:rsidRPr="00B306AF" w:rsidTr="00B306AF"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8.1.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Диклофенак</w:t>
            </w:r>
            <w:proofErr w:type="spellEnd"/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M01AB</w:t>
            </w:r>
          </w:p>
        </w:tc>
        <w:tc>
          <w:tcPr>
            <w:tcW w:w="4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мг/мл, 3 мл - ампулы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амп</w:t>
            </w:r>
            <w:proofErr w:type="spellEnd"/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B306AF" w:rsidRPr="00B306AF" w:rsidTr="00B306AF"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8.2.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Кеторолак</w:t>
            </w:r>
            <w:proofErr w:type="spellEnd"/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М01АВ</w:t>
            </w:r>
          </w:p>
        </w:tc>
        <w:tc>
          <w:tcPr>
            <w:tcW w:w="4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мг/мл, 1 мл - ампулы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амп</w:t>
            </w:r>
            <w:proofErr w:type="spellEnd"/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</w:tr>
      <w:tr w:rsidR="00B306AF" w:rsidRPr="00B306AF" w:rsidTr="00B306AF"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8.3.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Дроперидол</w:t>
            </w:r>
            <w:proofErr w:type="spellEnd"/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M01AB</w:t>
            </w:r>
          </w:p>
        </w:tc>
        <w:tc>
          <w:tcPr>
            <w:tcW w:w="4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 мг/мл, 5 мл - ампулы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амп</w:t>
            </w:r>
            <w:proofErr w:type="spellEnd"/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</w:tr>
      <w:tr w:rsidR="00B306AF" w:rsidRPr="00B306AF" w:rsidTr="00B306AF"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8.4.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Пипекурония</w:t>
            </w:r>
            <w:proofErr w:type="spellEnd"/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бромид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М03АС</w:t>
            </w:r>
          </w:p>
        </w:tc>
        <w:tc>
          <w:tcPr>
            <w:tcW w:w="4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лиофилизат</w:t>
            </w:r>
            <w:proofErr w:type="spellEnd"/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приготовления раствора для внутривенного введения 4 мг - ампулы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амп</w:t>
            </w:r>
            <w:proofErr w:type="spellEnd"/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715</w:t>
            </w:r>
          </w:p>
        </w:tc>
      </w:tr>
      <w:tr w:rsidR="00B306AF" w:rsidRPr="00B306AF" w:rsidTr="00B306AF"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8.5.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Суксаметония</w:t>
            </w:r>
            <w:proofErr w:type="spellEnd"/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йодид, </w:t>
            </w:r>
            <w:proofErr w:type="spellStart"/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суксаметония</w:t>
            </w:r>
            <w:proofErr w:type="spellEnd"/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хлорид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М03АВ</w:t>
            </w:r>
          </w:p>
        </w:tc>
        <w:tc>
          <w:tcPr>
            <w:tcW w:w="4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мг/мл, 5 мл - ампулы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амп</w:t>
            </w:r>
            <w:proofErr w:type="spellEnd"/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</w:t>
            </w:r>
          </w:p>
        </w:tc>
      </w:tr>
      <w:tr w:rsidR="00B306AF" w:rsidRPr="00B306AF" w:rsidTr="00B306AF"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 Код N. Препараты для лечения заболеваний нервной системы</w:t>
            </w:r>
          </w:p>
        </w:tc>
      </w:tr>
      <w:tr w:rsidR="00B306AF" w:rsidRPr="00B306AF" w:rsidTr="00B306AF"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9.1.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Прокаин</w:t>
            </w:r>
            <w:proofErr w:type="spellEnd"/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N01BA</w:t>
            </w:r>
          </w:p>
        </w:tc>
        <w:tc>
          <w:tcPr>
            <w:tcW w:w="4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2%, 2 мл - ампулы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амп</w:t>
            </w:r>
            <w:proofErr w:type="spellEnd"/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</w:tr>
      <w:tr w:rsidR="00B306AF" w:rsidRPr="00B306AF" w:rsidTr="00B306AF"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9.2.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Тиопентал</w:t>
            </w:r>
            <w:proofErr w:type="spellEnd"/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натрия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N01AF</w:t>
            </w:r>
          </w:p>
        </w:tc>
        <w:tc>
          <w:tcPr>
            <w:tcW w:w="4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лиофилизат</w:t>
            </w:r>
            <w:proofErr w:type="spellEnd"/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приготовления </w:t>
            </w: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раствора для внутривенного введения 1 г - флаконы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фл</w:t>
            </w:r>
            <w:proofErr w:type="spellEnd"/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</w:tr>
      <w:tr w:rsidR="00B306AF" w:rsidRPr="00B306AF" w:rsidTr="00B306AF"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9.3.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Фентанил</w:t>
            </w:r>
            <w:proofErr w:type="spellEnd"/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N02AB</w:t>
            </w:r>
          </w:p>
        </w:tc>
        <w:tc>
          <w:tcPr>
            <w:tcW w:w="4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мкг/мл, 2 мл - ампулы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амп</w:t>
            </w:r>
            <w:proofErr w:type="spellEnd"/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485</w:t>
            </w:r>
          </w:p>
        </w:tc>
      </w:tr>
      <w:tr w:rsidR="00B306AF" w:rsidRPr="00B306AF" w:rsidTr="00B306AF"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9.4.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Хлорпромазин</w:t>
            </w:r>
            <w:proofErr w:type="spellEnd"/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N05AA</w:t>
            </w:r>
          </w:p>
        </w:tc>
        <w:tc>
          <w:tcPr>
            <w:tcW w:w="4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мг/мл, 2 мл - ампулы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амп</w:t>
            </w:r>
            <w:proofErr w:type="spellEnd"/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</w:t>
            </w:r>
          </w:p>
        </w:tc>
      </w:tr>
      <w:tr w:rsidR="00B306AF" w:rsidRPr="00B306AF" w:rsidTr="00B306AF"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9.5.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Бромдигидрохлорфенилбензодиазепин</w:t>
            </w:r>
            <w:proofErr w:type="spellEnd"/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N05BA</w:t>
            </w:r>
          </w:p>
        </w:tc>
        <w:tc>
          <w:tcPr>
            <w:tcW w:w="4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мг/мл, 1 мл - ампулы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амп</w:t>
            </w:r>
            <w:proofErr w:type="spellEnd"/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</w:tr>
      <w:tr w:rsidR="00B306AF" w:rsidRPr="00B306AF" w:rsidTr="00B306AF"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9.6.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Винпоцетин</w:t>
            </w:r>
            <w:proofErr w:type="spellEnd"/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N06ВХ</w:t>
            </w:r>
          </w:p>
        </w:tc>
        <w:tc>
          <w:tcPr>
            <w:tcW w:w="4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концентрат для приготовления раствора для </w:t>
            </w:r>
            <w:proofErr w:type="spellStart"/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инфузий</w:t>
            </w:r>
            <w:proofErr w:type="spellEnd"/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5 мг/мл, 2 мл - ампулы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амп</w:t>
            </w:r>
            <w:proofErr w:type="spellEnd"/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</w:tr>
      <w:tr w:rsidR="00B306AF" w:rsidRPr="00B306AF" w:rsidTr="00B306AF"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9.7.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Неостигмина</w:t>
            </w:r>
            <w:proofErr w:type="spellEnd"/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метилсульфат</w:t>
            </w:r>
            <w:proofErr w:type="spellEnd"/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N07AA</w:t>
            </w:r>
          </w:p>
        </w:tc>
        <w:tc>
          <w:tcPr>
            <w:tcW w:w="4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 мг/мл, 1 мл - ампулы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амп</w:t>
            </w:r>
            <w:proofErr w:type="spellEnd"/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</w:tr>
      <w:tr w:rsidR="00B306AF" w:rsidRPr="00B306AF" w:rsidTr="00B306AF"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9.8.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Промедол</w:t>
            </w:r>
            <w:proofErr w:type="spellEnd"/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N01AH</w:t>
            </w:r>
          </w:p>
        </w:tc>
        <w:tc>
          <w:tcPr>
            <w:tcW w:w="4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мг/мл, 1 мл - ампулы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амп</w:t>
            </w:r>
            <w:proofErr w:type="spellEnd"/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12770</w:t>
            </w:r>
          </w:p>
        </w:tc>
      </w:tr>
      <w:tr w:rsidR="00B306AF" w:rsidRPr="00B306AF" w:rsidTr="00B306AF"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9.9.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Морфин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N02AA01</w:t>
            </w:r>
          </w:p>
        </w:tc>
        <w:tc>
          <w:tcPr>
            <w:tcW w:w="4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мг/мл, 1 мл - ампулы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амп</w:t>
            </w:r>
            <w:proofErr w:type="spellEnd"/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3610</w:t>
            </w:r>
          </w:p>
        </w:tc>
      </w:tr>
      <w:tr w:rsidR="00B306AF" w:rsidRPr="00B306AF" w:rsidTr="00B306AF"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 Код R. Препараты для лечения заболеваний респираторной системы</w:t>
            </w:r>
          </w:p>
        </w:tc>
      </w:tr>
      <w:tr w:rsidR="00B306AF" w:rsidRPr="00B306AF" w:rsidTr="00B306AF"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10.1.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Аминофиллин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R03DA</w:t>
            </w:r>
          </w:p>
        </w:tc>
        <w:tc>
          <w:tcPr>
            <w:tcW w:w="4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мг/мл, 10 мл - ампулы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амп</w:t>
            </w:r>
            <w:proofErr w:type="spellEnd"/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B306AF" w:rsidRPr="00B306AF" w:rsidTr="00B306AF"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10.2.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Дифенгидрамин</w:t>
            </w:r>
            <w:proofErr w:type="spellEnd"/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R06AA</w:t>
            </w:r>
          </w:p>
        </w:tc>
        <w:tc>
          <w:tcPr>
            <w:tcW w:w="4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мг/мл, 1 мл - ампулы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амп</w:t>
            </w:r>
            <w:proofErr w:type="spellEnd"/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4000</w:t>
            </w:r>
          </w:p>
        </w:tc>
      </w:tr>
      <w:tr w:rsidR="00B306AF" w:rsidRPr="00B306AF" w:rsidTr="00B306AF"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10.3.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Хлоропирамин</w:t>
            </w:r>
            <w:proofErr w:type="spellEnd"/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R06AC</w:t>
            </w:r>
          </w:p>
        </w:tc>
        <w:tc>
          <w:tcPr>
            <w:tcW w:w="4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мг/мл, 1 мл - ампулы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амп</w:t>
            </w:r>
            <w:proofErr w:type="spellEnd"/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575</w:t>
            </w:r>
          </w:p>
        </w:tc>
      </w:tr>
      <w:tr w:rsidR="00B306AF" w:rsidRPr="00B306AF" w:rsidTr="00B306AF"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10.4.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Сальбутамол</w:t>
            </w:r>
            <w:proofErr w:type="spellEnd"/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R03AC</w:t>
            </w:r>
          </w:p>
        </w:tc>
        <w:tc>
          <w:tcPr>
            <w:tcW w:w="4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аэрозоль для ингаляций дозированный 100 мкг/доза, по 200 доз (по 12 мл)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B306AF" w:rsidRPr="00B306AF" w:rsidTr="00B306AF"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 Код S. Препараты для лечения заболеваний органов чувств</w:t>
            </w:r>
          </w:p>
        </w:tc>
      </w:tr>
      <w:tr w:rsidR="00B306AF" w:rsidRPr="00B306AF" w:rsidTr="00B306AF"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11.1.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Тетрациклин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S01AA</w:t>
            </w:r>
          </w:p>
        </w:tc>
        <w:tc>
          <w:tcPr>
            <w:tcW w:w="4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мазь глазная 1 %, тубы 3 г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B306AF" w:rsidRPr="00B306AF" w:rsidTr="00B306AF"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 Код V. Прочие лекарственные препараты</w:t>
            </w:r>
          </w:p>
        </w:tc>
      </w:tr>
      <w:tr w:rsidR="00B306AF" w:rsidRPr="00B306AF" w:rsidTr="00B306AF"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12.1.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Димеркаптопропансульфонат</w:t>
            </w:r>
            <w:proofErr w:type="spellEnd"/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натрия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V03AB</w:t>
            </w:r>
          </w:p>
        </w:tc>
        <w:tc>
          <w:tcPr>
            <w:tcW w:w="4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мг/мл, 5 мл - ампулы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амп</w:t>
            </w:r>
            <w:proofErr w:type="spellEnd"/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4000</w:t>
            </w:r>
          </w:p>
        </w:tc>
      </w:tr>
      <w:tr w:rsidR="00B306AF" w:rsidRPr="00B306AF" w:rsidTr="00B306AF"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12.2.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Натрия тиосульфат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V03AB</w:t>
            </w:r>
          </w:p>
        </w:tc>
        <w:tc>
          <w:tcPr>
            <w:tcW w:w="4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мг/мл, 10 мл - ампулы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амп</w:t>
            </w:r>
            <w:proofErr w:type="spellEnd"/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5000</w:t>
            </w:r>
          </w:p>
        </w:tc>
      </w:tr>
      <w:tr w:rsidR="00B306AF" w:rsidRPr="00B306AF" w:rsidTr="00B306AF">
        <w:tc>
          <w:tcPr>
            <w:tcW w:w="1219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II. Медицинские изделия</w:t>
            </w:r>
          </w:p>
        </w:tc>
      </w:tr>
      <w:tr w:rsidR="00B306AF" w:rsidRPr="00B306AF" w:rsidTr="00B306AF"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37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Бинт гипсовый неосыпающийся</w:t>
            </w:r>
          </w:p>
        </w:tc>
        <w:tc>
          <w:tcPr>
            <w:tcW w:w="4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разных размеров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</w:tr>
      <w:tr w:rsidR="00B306AF" w:rsidRPr="00B306AF" w:rsidTr="00B306AF"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37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Бинты марлевые медицинские стерильные</w:t>
            </w:r>
          </w:p>
        </w:tc>
        <w:tc>
          <w:tcPr>
            <w:tcW w:w="4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разных размеров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</w:t>
            </w:r>
          </w:p>
        </w:tc>
      </w:tr>
      <w:tr w:rsidR="00B306AF" w:rsidRPr="00B306AF" w:rsidTr="00B306AF"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1.3.</w:t>
            </w:r>
          </w:p>
        </w:tc>
        <w:tc>
          <w:tcPr>
            <w:tcW w:w="37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Бинты трубчатые эластичные</w:t>
            </w:r>
          </w:p>
        </w:tc>
        <w:tc>
          <w:tcPr>
            <w:tcW w:w="4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разных размеров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</w:t>
            </w:r>
          </w:p>
        </w:tc>
      </w:tr>
      <w:tr w:rsidR="00B306AF" w:rsidRPr="00B306AF" w:rsidTr="00B306AF"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1.4.</w:t>
            </w:r>
          </w:p>
        </w:tc>
        <w:tc>
          <w:tcPr>
            <w:tcW w:w="37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Лейкопластырь</w:t>
            </w:r>
          </w:p>
        </w:tc>
        <w:tc>
          <w:tcPr>
            <w:tcW w:w="4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5х500 см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</w:tr>
      <w:tr w:rsidR="00B306AF" w:rsidRPr="00B306AF" w:rsidTr="00B306AF"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1.5.</w:t>
            </w:r>
          </w:p>
        </w:tc>
        <w:tc>
          <w:tcPr>
            <w:tcW w:w="37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Повязка косыночная</w:t>
            </w:r>
          </w:p>
        </w:tc>
        <w:tc>
          <w:tcPr>
            <w:tcW w:w="4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B306AF" w:rsidRPr="00B306AF" w:rsidTr="00B306AF"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1.6.</w:t>
            </w:r>
          </w:p>
        </w:tc>
        <w:tc>
          <w:tcPr>
            <w:tcW w:w="37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Салфетки марлевые медицинские стерильные в упаковках</w:t>
            </w:r>
          </w:p>
        </w:tc>
        <w:tc>
          <w:tcPr>
            <w:tcW w:w="4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разных размеров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упак</w:t>
            </w:r>
            <w:proofErr w:type="spellEnd"/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</w:t>
            </w:r>
          </w:p>
        </w:tc>
      </w:tr>
      <w:tr w:rsidR="00B306AF" w:rsidRPr="00B306AF" w:rsidTr="00B306AF">
        <w:tc>
          <w:tcPr>
            <w:tcW w:w="1219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III. Разное</w:t>
            </w:r>
          </w:p>
        </w:tc>
      </w:tr>
      <w:tr w:rsidR="00B306AF" w:rsidRPr="00B306AF" w:rsidTr="00B306AF"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37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Катетеры внутривенные однократного применения</w:t>
            </w:r>
          </w:p>
        </w:tc>
        <w:tc>
          <w:tcPr>
            <w:tcW w:w="4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различного диаметра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</w:tr>
      <w:tr w:rsidR="00B306AF" w:rsidRPr="00B306AF" w:rsidTr="00B306AF"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37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Система для переливания крови, кровезаменителей и </w:t>
            </w:r>
            <w:proofErr w:type="spellStart"/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инфузионных</w:t>
            </w:r>
            <w:proofErr w:type="spellEnd"/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растворов однократного применения</w:t>
            </w:r>
          </w:p>
        </w:tc>
        <w:tc>
          <w:tcPr>
            <w:tcW w:w="4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4000</w:t>
            </w:r>
          </w:p>
        </w:tc>
      </w:tr>
      <w:tr w:rsidR="00B306AF" w:rsidRPr="00B306AF" w:rsidTr="00B306AF">
        <w:tc>
          <w:tcPr>
            <w:tcW w:w="56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1.3.</w:t>
            </w:r>
          </w:p>
        </w:tc>
        <w:tc>
          <w:tcPr>
            <w:tcW w:w="3768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Шприцы одноразового пользования</w:t>
            </w:r>
          </w:p>
        </w:tc>
        <w:tc>
          <w:tcPr>
            <w:tcW w:w="4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мл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</w:t>
            </w:r>
          </w:p>
        </w:tc>
      </w:tr>
      <w:tr w:rsidR="00B306AF" w:rsidRPr="00B306AF" w:rsidTr="00B306A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306AF" w:rsidRPr="00B306AF" w:rsidRDefault="00B306AF" w:rsidP="00B30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306AF" w:rsidRPr="00B306AF" w:rsidRDefault="00B306AF" w:rsidP="00B30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мл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7000</w:t>
            </w:r>
          </w:p>
        </w:tc>
      </w:tr>
      <w:tr w:rsidR="00B306AF" w:rsidRPr="00B306AF" w:rsidTr="00B306A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306AF" w:rsidRPr="00B306AF" w:rsidRDefault="00B306AF" w:rsidP="00B30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306AF" w:rsidRPr="00B306AF" w:rsidRDefault="00B306AF" w:rsidP="00B30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мл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9600</w:t>
            </w:r>
          </w:p>
        </w:tc>
      </w:tr>
      <w:tr w:rsidR="00B306AF" w:rsidRPr="00B306AF" w:rsidTr="00B306AF">
        <w:tc>
          <w:tcPr>
            <w:tcW w:w="56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1.4.</w:t>
            </w:r>
          </w:p>
        </w:tc>
        <w:tc>
          <w:tcPr>
            <w:tcW w:w="3768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Шовный материал стерильный</w:t>
            </w:r>
          </w:p>
        </w:tc>
        <w:tc>
          <w:tcPr>
            <w:tcW w:w="4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рассасывающийся</w:t>
            </w:r>
            <w:proofErr w:type="gramEnd"/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различного калибра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1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</w:t>
            </w:r>
          </w:p>
        </w:tc>
      </w:tr>
      <w:tr w:rsidR="00B306AF" w:rsidRPr="00B306AF" w:rsidTr="00B306A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306AF" w:rsidRPr="00B306AF" w:rsidRDefault="00B306AF" w:rsidP="00B30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306AF" w:rsidRPr="00B306AF" w:rsidRDefault="00B306AF" w:rsidP="00B30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нерассасывающийся</w:t>
            </w:r>
            <w:proofErr w:type="spellEnd"/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различного калибра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1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</w:t>
            </w:r>
          </w:p>
        </w:tc>
      </w:tr>
      <w:tr w:rsidR="00B306AF" w:rsidRPr="00B306AF" w:rsidTr="00B306AF">
        <w:tc>
          <w:tcPr>
            <w:tcW w:w="56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1.5.</w:t>
            </w:r>
          </w:p>
        </w:tc>
        <w:tc>
          <w:tcPr>
            <w:tcW w:w="3768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Шины </w:t>
            </w:r>
            <w:proofErr w:type="spellStart"/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иммобилизационные</w:t>
            </w:r>
            <w:proofErr w:type="spellEnd"/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лестничные</w:t>
            </w:r>
          </w:p>
        </w:tc>
        <w:tc>
          <w:tcPr>
            <w:tcW w:w="4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верхних конечностей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B306AF" w:rsidRPr="00B306AF" w:rsidTr="00B306A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306AF" w:rsidRPr="00B306AF" w:rsidRDefault="00B306AF" w:rsidP="00B30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306AF" w:rsidRPr="00B306AF" w:rsidRDefault="00B306AF" w:rsidP="00B30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нижних конечностей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B306AF" w:rsidRPr="00B306AF" w:rsidTr="00B306AF">
        <w:tc>
          <w:tcPr>
            <w:tcW w:w="56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1.6.</w:t>
            </w:r>
          </w:p>
        </w:tc>
        <w:tc>
          <w:tcPr>
            <w:tcW w:w="3768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Шины </w:t>
            </w:r>
            <w:proofErr w:type="spellStart"/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иммобилизационные</w:t>
            </w:r>
            <w:proofErr w:type="spellEnd"/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вакуумные</w:t>
            </w:r>
          </w:p>
        </w:tc>
        <w:tc>
          <w:tcPr>
            <w:tcW w:w="4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шины </w:t>
            </w:r>
            <w:proofErr w:type="spellStart"/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иммобилизационные</w:t>
            </w:r>
            <w:proofErr w:type="spellEnd"/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вакуумные для взрослых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B306AF" w:rsidRPr="00B306AF" w:rsidTr="00B306A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306AF" w:rsidRPr="00B306AF" w:rsidRDefault="00B306AF" w:rsidP="00B30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306AF" w:rsidRPr="00B306AF" w:rsidRDefault="00B306AF" w:rsidP="00B30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шины </w:t>
            </w:r>
            <w:proofErr w:type="spellStart"/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иммобилизационные</w:t>
            </w:r>
            <w:proofErr w:type="spellEnd"/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вакуумные для детей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B306AF" w:rsidRPr="00B306AF" w:rsidTr="00B306AF">
        <w:tc>
          <w:tcPr>
            <w:tcW w:w="56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1.7.</w:t>
            </w:r>
          </w:p>
        </w:tc>
        <w:tc>
          <w:tcPr>
            <w:tcW w:w="3768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Шина-воротник транспортная</w:t>
            </w:r>
          </w:p>
        </w:tc>
        <w:tc>
          <w:tcPr>
            <w:tcW w:w="4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шина-воротник транспортная для взрослых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B306AF" w:rsidRPr="00B306AF" w:rsidTr="00B306A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306AF" w:rsidRPr="00B306AF" w:rsidRDefault="00B306AF" w:rsidP="00B30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306AF" w:rsidRPr="00B306AF" w:rsidRDefault="00B306AF" w:rsidP="00B30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шина-воротник транспортная для детей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B306AF" w:rsidRPr="00B306AF" w:rsidTr="00B306AF"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1.8.</w:t>
            </w:r>
          </w:p>
        </w:tc>
        <w:tc>
          <w:tcPr>
            <w:tcW w:w="37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Трахеотомический набор</w:t>
            </w:r>
          </w:p>
        </w:tc>
        <w:tc>
          <w:tcPr>
            <w:tcW w:w="4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B306AF" w:rsidRPr="00B306AF" w:rsidTr="00B306AF"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1.9.</w:t>
            </w:r>
          </w:p>
        </w:tc>
        <w:tc>
          <w:tcPr>
            <w:tcW w:w="37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Роторасширители с кремальерой</w:t>
            </w:r>
          </w:p>
        </w:tc>
        <w:tc>
          <w:tcPr>
            <w:tcW w:w="4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B306AF" w:rsidRPr="00B306AF" w:rsidTr="00B306AF"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1.10.</w:t>
            </w:r>
          </w:p>
        </w:tc>
        <w:tc>
          <w:tcPr>
            <w:tcW w:w="37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Отсасыватель</w:t>
            </w:r>
            <w:proofErr w:type="spellEnd"/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хирургический</w:t>
            </w:r>
          </w:p>
        </w:tc>
        <w:tc>
          <w:tcPr>
            <w:tcW w:w="4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B306AF" w:rsidRPr="00B306AF" w:rsidTr="00B306AF"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1.11.</w:t>
            </w:r>
          </w:p>
        </w:tc>
        <w:tc>
          <w:tcPr>
            <w:tcW w:w="37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Трубка </w:t>
            </w:r>
            <w:proofErr w:type="spellStart"/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эндотрахеальная</w:t>
            </w:r>
            <w:proofErr w:type="spellEnd"/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интубационная</w:t>
            </w:r>
            <w:proofErr w:type="spellEnd"/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4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разных размеров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</w:tr>
      <w:tr w:rsidR="00B306AF" w:rsidRPr="00B306AF" w:rsidTr="00B306AF"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1.12.</w:t>
            </w:r>
          </w:p>
        </w:tc>
        <w:tc>
          <w:tcPr>
            <w:tcW w:w="37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Зонд желудочный</w:t>
            </w:r>
          </w:p>
        </w:tc>
        <w:tc>
          <w:tcPr>
            <w:tcW w:w="4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различного диаметра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B306AF" w:rsidRPr="00B306AF" w:rsidTr="00B306AF"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1.13.</w:t>
            </w:r>
          </w:p>
        </w:tc>
        <w:tc>
          <w:tcPr>
            <w:tcW w:w="37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Ларингоскоп</w:t>
            </w:r>
          </w:p>
        </w:tc>
        <w:tc>
          <w:tcPr>
            <w:tcW w:w="4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306AF" w:rsidRPr="00B306AF" w:rsidTr="00B306AF"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1.14.</w:t>
            </w:r>
          </w:p>
        </w:tc>
        <w:tc>
          <w:tcPr>
            <w:tcW w:w="37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Аппарат искусственной вентиляции легких</w:t>
            </w:r>
          </w:p>
        </w:tc>
        <w:tc>
          <w:tcPr>
            <w:tcW w:w="4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B306AF" w:rsidRPr="00B306AF" w:rsidTr="00B306AF"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1.15.</w:t>
            </w:r>
          </w:p>
        </w:tc>
        <w:tc>
          <w:tcPr>
            <w:tcW w:w="37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Аппарат ингаляционного наркоза</w:t>
            </w:r>
          </w:p>
        </w:tc>
        <w:tc>
          <w:tcPr>
            <w:tcW w:w="4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306AF" w:rsidRPr="00B306AF" w:rsidTr="00B306AF"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1.16.</w:t>
            </w:r>
          </w:p>
        </w:tc>
        <w:tc>
          <w:tcPr>
            <w:tcW w:w="37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Аппарат для измерения артериального давления</w:t>
            </w:r>
          </w:p>
        </w:tc>
        <w:tc>
          <w:tcPr>
            <w:tcW w:w="4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B306AF" w:rsidRPr="00B306AF" w:rsidTr="00B306AF"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1.17.</w:t>
            </w:r>
          </w:p>
        </w:tc>
        <w:tc>
          <w:tcPr>
            <w:tcW w:w="37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Стетофонендоскоп</w:t>
            </w:r>
            <w:proofErr w:type="spellEnd"/>
          </w:p>
        </w:tc>
        <w:tc>
          <w:tcPr>
            <w:tcW w:w="4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B306AF" w:rsidRPr="00B306AF" w:rsidTr="00B306AF"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1.18.</w:t>
            </w:r>
          </w:p>
        </w:tc>
        <w:tc>
          <w:tcPr>
            <w:tcW w:w="37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Электрокардиограф</w:t>
            </w:r>
          </w:p>
        </w:tc>
        <w:tc>
          <w:tcPr>
            <w:tcW w:w="4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306AF" w:rsidRPr="00B306AF" w:rsidTr="00B306AF">
        <w:tc>
          <w:tcPr>
            <w:tcW w:w="56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1.19.</w:t>
            </w:r>
          </w:p>
        </w:tc>
        <w:tc>
          <w:tcPr>
            <w:tcW w:w="3768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Набор операционный</w:t>
            </w:r>
          </w:p>
        </w:tc>
        <w:tc>
          <w:tcPr>
            <w:tcW w:w="4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большой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B306AF" w:rsidRPr="00B306AF" w:rsidTr="00B306A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306AF" w:rsidRPr="00B306AF" w:rsidRDefault="00B306AF" w:rsidP="00B30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306AF" w:rsidRPr="00B306AF" w:rsidRDefault="00B306AF" w:rsidP="00B30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малый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B306AF" w:rsidRPr="00B306AF" w:rsidTr="00B306AF"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1.20.</w:t>
            </w:r>
          </w:p>
        </w:tc>
        <w:tc>
          <w:tcPr>
            <w:tcW w:w="37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Микротом санный МС-2</w:t>
            </w:r>
          </w:p>
        </w:tc>
        <w:tc>
          <w:tcPr>
            <w:tcW w:w="4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306AF" w:rsidRPr="00B306AF" w:rsidTr="00B306AF"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1.21.</w:t>
            </w:r>
          </w:p>
        </w:tc>
        <w:tc>
          <w:tcPr>
            <w:tcW w:w="37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Морозильник медицинский (на - 40° С), объем 482 л</w:t>
            </w:r>
          </w:p>
        </w:tc>
        <w:tc>
          <w:tcPr>
            <w:tcW w:w="4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06AF" w:rsidRPr="00B306AF" w:rsidRDefault="00B306AF" w:rsidP="00B30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</w:tbl>
    <w:p w:rsidR="00B306AF" w:rsidRPr="00B306AF" w:rsidRDefault="00B306AF" w:rsidP="00B306A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B306AF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</w:t>
      </w:r>
    </w:p>
    <w:p w:rsidR="00AD450B" w:rsidRDefault="00AD450B">
      <w:bookmarkStart w:id="0" w:name="_GoBack"/>
      <w:bookmarkEnd w:id="0"/>
    </w:p>
    <w:sectPr w:rsidR="00AD450B" w:rsidSect="00B306AF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06AF"/>
    <w:rsid w:val="001134A1"/>
    <w:rsid w:val="00AD450B"/>
    <w:rsid w:val="00B30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B306AF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B306A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s3">
    <w:name w:val="s_3"/>
    <w:basedOn w:val="a"/>
    <w:rsid w:val="00B306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Emphasis"/>
    <w:basedOn w:val="a0"/>
    <w:uiPriority w:val="20"/>
    <w:qFormat/>
    <w:rsid w:val="00B306AF"/>
    <w:rPr>
      <w:i/>
      <w:iCs/>
    </w:rPr>
  </w:style>
  <w:style w:type="paragraph" w:customStyle="1" w:styleId="s52">
    <w:name w:val="s_52"/>
    <w:basedOn w:val="a"/>
    <w:rsid w:val="00B306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">
    <w:name w:val="s_1"/>
    <w:basedOn w:val="a"/>
    <w:rsid w:val="00B306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B306AF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B306AF"/>
    <w:rPr>
      <w:color w:val="800080"/>
      <w:u w:val="single"/>
    </w:rPr>
  </w:style>
  <w:style w:type="character" w:customStyle="1" w:styleId="entry">
    <w:name w:val="entry"/>
    <w:basedOn w:val="a0"/>
    <w:rsid w:val="00B306AF"/>
  </w:style>
  <w:style w:type="paragraph" w:customStyle="1" w:styleId="s16">
    <w:name w:val="s_16"/>
    <w:basedOn w:val="a"/>
    <w:rsid w:val="00B306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mpty">
    <w:name w:val="empty"/>
    <w:basedOn w:val="a"/>
    <w:rsid w:val="00B306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ndent1">
    <w:name w:val="indent_1"/>
    <w:basedOn w:val="a"/>
    <w:rsid w:val="00B306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0">
    <w:name w:val="s_10"/>
    <w:basedOn w:val="a0"/>
    <w:rsid w:val="00B306AF"/>
  </w:style>
  <w:style w:type="paragraph" w:customStyle="1" w:styleId="s22">
    <w:name w:val="s_22"/>
    <w:basedOn w:val="a"/>
    <w:rsid w:val="00B306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B306AF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B306A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s3">
    <w:name w:val="s_3"/>
    <w:basedOn w:val="a"/>
    <w:rsid w:val="00B306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Emphasis"/>
    <w:basedOn w:val="a0"/>
    <w:uiPriority w:val="20"/>
    <w:qFormat/>
    <w:rsid w:val="00B306AF"/>
    <w:rPr>
      <w:i/>
      <w:iCs/>
    </w:rPr>
  </w:style>
  <w:style w:type="paragraph" w:customStyle="1" w:styleId="s52">
    <w:name w:val="s_52"/>
    <w:basedOn w:val="a"/>
    <w:rsid w:val="00B306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">
    <w:name w:val="s_1"/>
    <w:basedOn w:val="a"/>
    <w:rsid w:val="00B306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B306AF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B306AF"/>
    <w:rPr>
      <w:color w:val="800080"/>
      <w:u w:val="single"/>
    </w:rPr>
  </w:style>
  <w:style w:type="character" w:customStyle="1" w:styleId="entry">
    <w:name w:val="entry"/>
    <w:basedOn w:val="a0"/>
    <w:rsid w:val="00B306AF"/>
  </w:style>
  <w:style w:type="paragraph" w:customStyle="1" w:styleId="s16">
    <w:name w:val="s_16"/>
    <w:basedOn w:val="a"/>
    <w:rsid w:val="00B306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mpty">
    <w:name w:val="empty"/>
    <w:basedOn w:val="a"/>
    <w:rsid w:val="00B306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ndent1">
    <w:name w:val="indent_1"/>
    <w:basedOn w:val="a"/>
    <w:rsid w:val="00B306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0">
    <w:name w:val="s_10"/>
    <w:basedOn w:val="a0"/>
    <w:rsid w:val="00B306AF"/>
  </w:style>
  <w:style w:type="paragraph" w:customStyle="1" w:styleId="s22">
    <w:name w:val="s_22"/>
    <w:basedOn w:val="a"/>
    <w:rsid w:val="00B306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210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1638813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73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6366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284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052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681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9214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694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915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2472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407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261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272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06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65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0543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8967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712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083706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883126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ternet.garant.ru/" TargetMode="External"/><Relationship Id="rId13" Type="http://schemas.openxmlformats.org/officeDocument/2006/relationships/hyperlink" Target="https://internet.garant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internet.garant.ru/" TargetMode="External"/><Relationship Id="rId12" Type="http://schemas.openxmlformats.org/officeDocument/2006/relationships/hyperlink" Target="https://internet.garant.ru/" TargetMode="External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internet.garant.ru/" TargetMode="External"/><Relationship Id="rId11" Type="http://schemas.openxmlformats.org/officeDocument/2006/relationships/hyperlink" Target="https://internet.garant.ru/" TargetMode="External"/><Relationship Id="rId5" Type="http://schemas.openxmlformats.org/officeDocument/2006/relationships/hyperlink" Target="https://internet.garant.ru/" TargetMode="External"/><Relationship Id="rId15" Type="http://schemas.openxmlformats.org/officeDocument/2006/relationships/hyperlink" Target="https://internet.garant.ru/" TargetMode="External"/><Relationship Id="rId10" Type="http://schemas.openxmlformats.org/officeDocument/2006/relationships/hyperlink" Target="https://internet.garant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internet.garant.ru/" TargetMode="External"/><Relationship Id="rId14" Type="http://schemas.openxmlformats.org/officeDocument/2006/relationships/hyperlink" Target="https://internet.garan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2195</Words>
  <Characters>12517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Чугуевец</dc:creator>
  <cp:lastModifiedBy>Чугуевец</cp:lastModifiedBy>
  <cp:revision>1</cp:revision>
  <dcterms:created xsi:type="dcterms:W3CDTF">2020-09-21T11:35:00Z</dcterms:created>
  <dcterms:modified xsi:type="dcterms:W3CDTF">2020-09-21T11:37:00Z</dcterms:modified>
</cp:coreProperties>
</file>